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Pr="00884280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884280">
        <w:rPr>
          <w:rFonts w:ascii="Times New Roman" w:hAnsi="Times New Roman" w:cs="Times New Roman"/>
          <w:b/>
          <w:sz w:val="52"/>
          <w:szCs w:val="52"/>
        </w:rPr>
        <w:t>ОТЧЕТНЫЙ  ДОКЛАД</w:t>
      </w: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ГЛАВЫ</w:t>
      </w:r>
      <w:r w:rsidR="0088428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1083D">
        <w:rPr>
          <w:rFonts w:ascii="Times New Roman" w:hAnsi="Times New Roman" w:cs="Times New Roman"/>
          <w:b/>
          <w:sz w:val="32"/>
          <w:szCs w:val="32"/>
        </w:rPr>
        <w:t xml:space="preserve">АДМИНИСТРАЦИИ </w:t>
      </w:r>
      <w:r>
        <w:rPr>
          <w:rFonts w:ascii="Times New Roman" w:hAnsi="Times New Roman" w:cs="Times New Roman"/>
          <w:b/>
          <w:sz w:val="32"/>
          <w:szCs w:val="32"/>
        </w:rPr>
        <w:t>КАГАЛЬНИЦКОГО</w:t>
      </w:r>
      <w:r w:rsidR="00884280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 ПЕРЕД ЖИТЕЛЯМИ  </w:t>
      </w: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1042B0">
        <w:rPr>
          <w:rFonts w:ascii="Times New Roman" w:hAnsi="Times New Roman" w:cs="Times New Roman"/>
          <w:b/>
          <w:sz w:val="32"/>
          <w:szCs w:val="32"/>
        </w:rPr>
        <w:t>ВТОРОЕ</w:t>
      </w:r>
      <w:r w:rsidR="00DE675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E1BD7">
        <w:rPr>
          <w:rFonts w:ascii="Times New Roman" w:hAnsi="Times New Roman" w:cs="Times New Roman"/>
          <w:b/>
          <w:sz w:val="32"/>
          <w:szCs w:val="32"/>
        </w:rPr>
        <w:t xml:space="preserve">ПОЛУГОДИЕ </w:t>
      </w:r>
      <w:r>
        <w:rPr>
          <w:rFonts w:ascii="Times New Roman" w:hAnsi="Times New Roman" w:cs="Times New Roman"/>
          <w:b/>
          <w:sz w:val="32"/>
          <w:szCs w:val="32"/>
        </w:rPr>
        <w:t>201</w:t>
      </w:r>
      <w:r w:rsidR="009F47F0">
        <w:rPr>
          <w:rFonts w:ascii="Times New Roman" w:hAnsi="Times New Roman" w:cs="Times New Roman"/>
          <w:b/>
          <w:sz w:val="32"/>
          <w:szCs w:val="32"/>
        </w:rPr>
        <w:t>9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FE1BD7">
        <w:rPr>
          <w:rFonts w:ascii="Times New Roman" w:hAnsi="Times New Roman" w:cs="Times New Roman"/>
          <w:b/>
          <w:sz w:val="32"/>
          <w:szCs w:val="32"/>
        </w:rPr>
        <w:t>А</w:t>
      </w: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5D3C" w:rsidRDefault="00995D3C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280" w:rsidRDefault="00884280" w:rsidP="00FC7B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1885" w:rsidRPr="00F71885" w:rsidRDefault="00F71885" w:rsidP="00FC7B2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5B32" w:rsidRDefault="003629EC" w:rsidP="00F7188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3629EC" w:rsidRPr="00422C03" w:rsidRDefault="00BA5B32" w:rsidP="00F62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  <w:r w:rsidR="003629EC" w:rsidRPr="00422C03">
        <w:rPr>
          <w:rFonts w:ascii="Times New Roman" w:hAnsi="Times New Roman" w:cs="Times New Roman"/>
          <w:sz w:val="32"/>
          <w:szCs w:val="32"/>
        </w:rPr>
        <w:lastRenderedPageBreak/>
        <w:t xml:space="preserve">Уже вошло в практику, что главы поселений два раза в год отчитываются перед </w:t>
      </w:r>
      <w:r w:rsidR="001042B0">
        <w:rPr>
          <w:rFonts w:ascii="Times New Roman" w:hAnsi="Times New Roman" w:cs="Times New Roman"/>
          <w:sz w:val="32"/>
          <w:szCs w:val="32"/>
        </w:rPr>
        <w:t>жителями</w:t>
      </w:r>
      <w:r w:rsidR="003629EC" w:rsidRPr="00422C03">
        <w:rPr>
          <w:rFonts w:ascii="Times New Roman" w:hAnsi="Times New Roman" w:cs="Times New Roman"/>
          <w:sz w:val="32"/>
          <w:szCs w:val="32"/>
        </w:rPr>
        <w:t xml:space="preserve"> и сегодня Вашему вниманию представ</w:t>
      </w:r>
      <w:r w:rsidRPr="00422C03">
        <w:rPr>
          <w:rFonts w:ascii="Times New Roman" w:hAnsi="Times New Roman" w:cs="Times New Roman"/>
          <w:sz w:val="32"/>
          <w:szCs w:val="32"/>
        </w:rPr>
        <w:t>ляется</w:t>
      </w:r>
      <w:r w:rsidR="003629EC" w:rsidRPr="00422C03">
        <w:rPr>
          <w:rFonts w:ascii="Times New Roman" w:hAnsi="Times New Roman" w:cs="Times New Roman"/>
          <w:sz w:val="32"/>
          <w:szCs w:val="32"/>
        </w:rPr>
        <w:t xml:space="preserve"> отчет о работе за </w:t>
      </w:r>
      <w:r w:rsidR="001042B0">
        <w:rPr>
          <w:rFonts w:ascii="Times New Roman" w:hAnsi="Times New Roman" w:cs="Times New Roman"/>
          <w:sz w:val="32"/>
          <w:szCs w:val="32"/>
        </w:rPr>
        <w:t xml:space="preserve">второе полугодие </w:t>
      </w:r>
      <w:r w:rsidR="003629EC" w:rsidRPr="00422C03">
        <w:rPr>
          <w:rFonts w:ascii="Times New Roman" w:hAnsi="Times New Roman" w:cs="Times New Roman"/>
          <w:sz w:val="32"/>
          <w:szCs w:val="32"/>
        </w:rPr>
        <w:t>201</w:t>
      </w:r>
      <w:r w:rsidR="009F47F0">
        <w:rPr>
          <w:rFonts w:ascii="Times New Roman" w:hAnsi="Times New Roman" w:cs="Times New Roman"/>
          <w:sz w:val="32"/>
          <w:szCs w:val="32"/>
        </w:rPr>
        <w:t>9</w:t>
      </w:r>
      <w:r w:rsidR="003629EC" w:rsidRPr="00422C03">
        <w:rPr>
          <w:rFonts w:ascii="Times New Roman" w:hAnsi="Times New Roman" w:cs="Times New Roman"/>
          <w:sz w:val="32"/>
          <w:szCs w:val="32"/>
        </w:rPr>
        <w:t xml:space="preserve"> год</w:t>
      </w:r>
      <w:r w:rsidR="001042B0">
        <w:rPr>
          <w:rFonts w:ascii="Times New Roman" w:hAnsi="Times New Roman" w:cs="Times New Roman"/>
          <w:sz w:val="32"/>
          <w:szCs w:val="32"/>
        </w:rPr>
        <w:t xml:space="preserve"> в целом.</w:t>
      </w:r>
    </w:p>
    <w:p w:rsidR="003629EC" w:rsidRPr="00422C03" w:rsidRDefault="003629EC" w:rsidP="00F622C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>Главными задачами администрации поселения было исполнение полномочий согласно Федеральному закону № 131-ФЗ «Об общих принципах организации местного самоуправления в РФ».</w:t>
      </w:r>
    </w:p>
    <w:p w:rsidR="003629EC" w:rsidRPr="00422C03" w:rsidRDefault="003629EC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>Основные направления деятельности администрации поселения строились в соответствии с Уставом сельского поселения.</w:t>
      </w:r>
      <w:r w:rsidR="00BA5B32" w:rsidRPr="00422C03">
        <w:rPr>
          <w:rFonts w:ascii="Times New Roman" w:hAnsi="Times New Roman" w:cs="Times New Roman"/>
          <w:sz w:val="32"/>
          <w:szCs w:val="32"/>
        </w:rPr>
        <w:t xml:space="preserve">  </w:t>
      </w:r>
      <w:r w:rsidRPr="00422C03">
        <w:rPr>
          <w:rFonts w:ascii="Times New Roman" w:hAnsi="Times New Roman" w:cs="Times New Roman"/>
          <w:sz w:val="32"/>
          <w:szCs w:val="32"/>
        </w:rPr>
        <w:t>Кроме того это выполнение Программ Областных, районных</w:t>
      </w:r>
      <w:r w:rsidR="00E85FD6" w:rsidRPr="00422C03">
        <w:rPr>
          <w:rFonts w:ascii="Times New Roman" w:hAnsi="Times New Roman" w:cs="Times New Roman"/>
          <w:sz w:val="32"/>
          <w:szCs w:val="32"/>
        </w:rPr>
        <w:t>,</w:t>
      </w:r>
      <w:r w:rsidRPr="00422C03">
        <w:rPr>
          <w:rFonts w:ascii="Times New Roman" w:hAnsi="Times New Roman" w:cs="Times New Roman"/>
          <w:sz w:val="32"/>
          <w:szCs w:val="32"/>
        </w:rPr>
        <w:t xml:space="preserve"> ну и конечно по возможности решение всех наших местных проблемных вопросов, которые есть и будут всегда, поскольку это каждодневные дела.</w:t>
      </w:r>
    </w:p>
    <w:p w:rsidR="003629EC" w:rsidRPr="00422C03" w:rsidRDefault="003629EC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>Напомню краткую характеристику сельского поселения.</w:t>
      </w:r>
    </w:p>
    <w:p w:rsidR="003629EC" w:rsidRPr="00422C03" w:rsidRDefault="003629EC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>В состав входят 5 населенных пунктов:</w:t>
      </w:r>
    </w:p>
    <w:p w:rsidR="003629EC" w:rsidRPr="00422C03" w:rsidRDefault="003629EC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>- с.Кагальник – административный центр</w:t>
      </w:r>
    </w:p>
    <w:p w:rsidR="003629EC" w:rsidRPr="00422C03" w:rsidRDefault="003629EC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>- пос.Зеленый</w:t>
      </w:r>
    </w:p>
    <w:p w:rsidR="003629EC" w:rsidRPr="00422C03" w:rsidRDefault="003629EC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>- х.Донской</w:t>
      </w:r>
    </w:p>
    <w:p w:rsidR="003629EC" w:rsidRPr="00422C03" w:rsidRDefault="003629EC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>- х.Узяк</w:t>
      </w:r>
    </w:p>
    <w:p w:rsidR="003629EC" w:rsidRPr="00422C03" w:rsidRDefault="003629EC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>- х.Петровский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>По состоянию на 01.0</w:t>
      </w:r>
      <w:r w:rsidR="00E85FD6" w:rsidRPr="00422C03">
        <w:rPr>
          <w:rFonts w:ascii="Times New Roman" w:hAnsi="Times New Roman" w:cs="Times New Roman"/>
          <w:sz w:val="32"/>
          <w:szCs w:val="32"/>
        </w:rPr>
        <w:t>1</w:t>
      </w:r>
      <w:r w:rsidRPr="00422C03">
        <w:rPr>
          <w:rFonts w:ascii="Times New Roman" w:hAnsi="Times New Roman" w:cs="Times New Roman"/>
          <w:sz w:val="32"/>
          <w:szCs w:val="32"/>
        </w:rPr>
        <w:t>.20</w:t>
      </w:r>
      <w:r w:rsidR="004A6891">
        <w:rPr>
          <w:rFonts w:ascii="Times New Roman" w:hAnsi="Times New Roman" w:cs="Times New Roman"/>
          <w:sz w:val="32"/>
          <w:szCs w:val="32"/>
        </w:rPr>
        <w:t>20</w:t>
      </w:r>
      <w:r w:rsidRPr="00422C03">
        <w:rPr>
          <w:rFonts w:ascii="Times New Roman" w:hAnsi="Times New Roman" w:cs="Times New Roman"/>
          <w:sz w:val="32"/>
          <w:szCs w:val="32"/>
        </w:rPr>
        <w:t xml:space="preserve"> г. численность населения составляет </w:t>
      </w:r>
      <w:r w:rsidRPr="009F47F0">
        <w:rPr>
          <w:rFonts w:ascii="Times New Roman" w:hAnsi="Times New Roman" w:cs="Times New Roman"/>
          <w:color w:val="FF0000"/>
          <w:sz w:val="32"/>
          <w:szCs w:val="32"/>
        </w:rPr>
        <w:t>9</w:t>
      </w:r>
      <w:r w:rsidR="00E85FD6" w:rsidRPr="009F47F0">
        <w:rPr>
          <w:rFonts w:ascii="Times New Roman" w:hAnsi="Times New Roman" w:cs="Times New Roman"/>
          <w:color w:val="FF0000"/>
          <w:sz w:val="32"/>
          <w:szCs w:val="32"/>
        </w:rPr>
        <w:t>6</w:t>
      </w:r>
      <w:r w:rsidR="004A6891">
        <w:rPr>
          <w:rFonts w:ascii="Times New Roman" w:hAnsi="Times New Roman" w:cs="Times New Roman"/>
          <w:color w:val="FF0000"/>
          <w:sz w:val="32"/>
          <w:szCs w:val="32"/>
        </w:rPr>
        <w:t>85</w:t>
      </w:r>
      <w:r w:rsidRPr="00422C03">
        <w:rPr>
          <w:rFonts w:ascii="Times New Roman" w:hAnsi="Times New Roman" w:cs="Times New Roman"/>
          <w:sz w:val="32"/>
          <w:szCs w:val="32"/>
        </w:rPr>
        <w:t xml:space="preserve"> чел.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>Площадь территории поселения составляет 8030 га.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>На территории поселения находятся следующие социально-значимые объекты: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>- 1 общеобразовательная школа;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 xml:space="preserve">- </w:t>
      </w:r>
      <w:r w:rsidR="00AF23C6" w:rsidRPr="00422C03">
        <w:rPr>
          <w:rFonts w:ascii="Times New Roman" w:hAnsi="Times New Roman" w:cs="Times New Roman"/>
          <w:sz w:val="32"/>
          <w:szCs w:val="32"/>
        </w:rPr>
        <w:t>3</w:t>
      </w:r>
      <w:r w:rsidRPr="00422C03">
        <w:rPr>
          <w:rFonts w:ascii="Times New Roman" w:hAnsi="Times New Roman" w:cs="Times New Roman"/>
          <w:sz w:val="32"/>
          <w:szCs w:val="32"/>
        </w:rPr>
        <w:t xml:space="preserve"> детских сада;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>- 3 фельдшерско-акушерских пункт</w:t>
      </w:r>
      <w:r w:rsidR="00384F41" w:rsidRPr="00422C03">
        <w:rPr>
          <w:rFonts w:ascii="Times New Roman" w:hAnsi="Times New Roman" w:cs="Times New Roman"/>
          <w:sz w:val="32"/>
          <w:szCs w:val="32"/>
        </w:rPr>
        <w:t>а</w:t>
      </w:r>
      <w:r w:rsidRPr="00422C03">
        <w:rPr>
          <w:rFonts w:ascii="Times New Roman" w:hAnsi="Times New Roman" w:cs="Times New Roman"/>
          <w:sz w:val="32"/>
          <w:szCs w:val="32"/>
        </w:rPr>
        <w:t>;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>- 1 врачебная амбулатория;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lastRenderedPageBreak/>
        <w:tab/>
        <w:t>- 1 дом культуры;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 xml:space="preserve">- школа искусств; 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>- центр детского творчества;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>- детская спортивная школа;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>- почта;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>- торговые предприятия;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>- аптеки;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>- 2 сельхозпредприятия;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>- 1 АЗС</w:t>
      </w:r>
      <w:r w:rsidR="00A75549" w:rsidRPr="00422C03">
        <w:rPr>
          <w:rFonts w:ascii="Times New Roman" w:hAnsi="Times New Roman" w:cs="Times New Roman"/>
          <w:sz w:val="32"/>
          <w:szCs w:val="32"/>
        </w:rPr>
        <w:t>;</w:t>
      </w:r>
    </w:p>
    <w:p w:rsidR="00A75549" w:rsidRPr="00422C03" w:rsidRDefault="00A75549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>- детский развлекательный центр «Улыбка»</w:t>
      </w:r>
    </w:p>
    <w:p w:rsidR="003629EC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>Общая протяженность внутрипоселковых автомобильных дорог Кагальницкого сельского поселения составляет 42 км, из них: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>- с асфальтобетонным покрытием – 14,8 км;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>- без покрытия – 27,2 км.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 xml:space="preserve">По территории Кагальницкого сельского поселения проходит </w:t>
      </w:r>
      <w:r w:rsidR="00AF23C6" w:rsidRPr="00422C03">
        <w:rPr>
          <w:rFonts w:ascii="Times New Roman" w:hAnsi="Times New Roman" w:cs="Times New Roman"/>
          <w:sz w:val="32"/>
          <w:szCs w:val="32"/>
        </w:rPr>
        <w:t xml:space="preserve">областная </w:t>
      </w:r>
      <w:r w:rsidRPr="00422C03">
        <w:rPr>
          <w:rFonts w:ascii="Times New Roman" w:hAnsi="Times New Roman" w:cs="Times New Roman"/>
          <w:sz w:val="32"/>
          <w:szCs w:val="32"/>
        </w:rPr>
        <w:t xml:space="preserve">дорога Азов-Ейск протяженностью </w:t>
      </w:r>
      <w:r w:rsidR="00AF23C6" w:rsidRPr="00422C03">
        <w:rPr>
          <w:rFonts w:ascii="Times New Roman" w:hAnsi="Times New Roman" w:cs="Times New Roman"/>
          <w:sz w:val="32"/>
          <w:szCs w:val="32"/>
        </w:rPr>
        <w:t>43</w:t>
      </w:r>
      <w:r w:rsidRPr="00422C03">
        <w:rPr>
          <w:rFonts w:ascii="Times New Roman" w:hAnsi="Times New Roman" w:cs="Times New Roman"/>
          <w:sz w:val="32"/>
          <w:szCs w:val="32"/>
        </w:rPr>
        <w:t xml:space="preserve"> км.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>На балансе администрации Кагальницкого сельского поселения стоят 1</w:t>
      </w:r>
      <w:r w:rsidR="00384F41" w:rsidRPr="00422C03">
        <w:rPr>
          <w:rFonts w:ascii="Times New Roman" w:hAnsi="Times New Roman" w:cs="Times New Roman"/>
          <w:sz w:val="32"/>
          <w:szCs w:val="32"/>
        </w:rPr>
        <w:t>2</w:t>
      </w:r>
      <w:r w:rsidRPr="00422C03">
        <w:rPr>
          <w:rFonts w:ascii="Times New Roman" w:hAnsi="Times New Roman" w:cs="Times New Roman"/>
          <w:sz w:val="32"/>
          <w:szCs w:val="32"/>
        </w:rPr>
        <w:t xml:space="preserve"> объектов социального назначения в том числе: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>- водомерный узел 1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 xml:space="preserve">- памятники </w:t>
      </w:r>
      <w:r w:rsidR="00AF23C6" w:rsidRPr="00422C03">
        <w:rPr>
          <w:rFonts w:ascii="Times New Roman" w:hAnsi="Times New Roman" w:cs="Times New Roman"/>
          <w:sz w:val="32"/>
          <w:szCs w:val="32"/>
        </w:rPr>
        <w:t>3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>- мемориал погибшим воинам 1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>- сквер 1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>- кладбище 1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>- котельные 2</w:t>
      </w:r>
    </w:p>
    <w:p w:rsidR="008560B4" w:rsidRPr="00422C03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>- зтп 1</w:t>
      </w:r>
    </w:p>
    <w:p w:rsidR="008560B4" w:rsidRDefault="008560B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22C03">
        <w:rPr>
          <w:rFonts w:ascii="Times New Roman" w:hAnsi="Times New Roman" w:cs="Times New Roman"/>
          <w:sz w:val="32"/>
          <w:szCs w:val="32"/>
        </w:rPr>
        <w:tab/>
        <w:t>- теплосети 1</w:t>
      </w:r>
    </w:p>
    <w:p w:rsidR="001042B0" w:rsidRDefault="001042B0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1042B0" w:rsidRPr="001042B0" w:rsidRDefault="001042B0" w:rsidP="0094267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042B0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Б</w:t>
      </w:r>
      <w:r w:rsidR="00942670">
        <w:rPr>
          <w:rFonts w:ascii="Times New Roman" w:hAnsi="Times New Roman" w:cs="Times New Roman"/>
          <w:b/>
          <w:sz w:val="32"/>
          <w:szCs w:val="32"/>
          <w:u w:val="single"/>
        </w:rPr>
        <w:t>юджет</w:t>
      </w:r>
    </w:p>
    <w:p w:rsidR="002259FC" w:rsidRPr="00422C03" w:rsidRDefault="001042B0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самом начале хочется остановиться </w:t>
      </w:r>
      <w:r w:rsidR="002259FC" w:rsidRPr="00422C03">
        <w:rPr>
          <w:rFonts w:ascii="Times New Roman" w:hAnsi="Times New Roman" w:cs="Times New Roman"/>
          <w:sz w:val="32"/>
          <w:szCs w:val="32"/>
        </w:rPr>
        <w:t>на исполнении нашего бюджета, т.е. это информация нашего финансового состояния от которой зависит наше финансовое положение и как следствие – результаты развития территории, поскольку все зависит от наличия средств в бюджете.</w:t>
      </w:r>
    </w:p>
    <w:p w:rsidR="00721B34" w:rsidRDefault="00721B3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Исполнение бюджета Кагальницкого сельского</w:t>
      </w:r>
      <w:r w:rsidR="001B538B">
        <w:rPr>
          <w:rFonts w:ascii="Times New Roman" w:hAnsi="Times New Roman" w:cs="Times New Roman"/>
          <w:sz w:val="32"/>
          <w:szCs w:val="32"/>
        </w:rPr>
        <w:t xml:space="preserve"> поселения Азовского района за 201</w:t>
      </w:r>
      <w:r w:rsidR="009F47F0">
        <w:rPr>
          <w:rFonts w:ascii="Times New Roman" w:hAnsi="Times New Roman" w:cs="Times New Roman"/>
          <w:sz w:val="32"/>
          <w:szCs w:val="32"/>
        </w:rPr>
        <w:t>9</w:t>
      </w:r>
      <w:r w:rsidR="001B538B">
        <w:rPr>
          <w:rFonts w:ascii="Times New Roman" w:hAnsi="Times New Roman" w:cs="Times New Roman"/>
          <w:sz w:val="32"/>
          <w:szCs w:val="32"/>
        </w:rPr>
        <w:t xml:space="preserve"> год составило  по доходам </w:t>
      </w:r>
      <w:r w:rsidR="00CE2B65">
        <w:rPr>
          <w:rFonts w:ascii="Times New Roman" w:hAnsi="Times New Roman" w:cs="Times New Roman"/>
          <w:sz w:val="32"/>
          <w:szCs w:val="32"/>
        </w:rPr>
        <w:t>18627</w:t>
      </w:r>
      <w:r w:rsidR="001B538B">
        <w:rPr>
          <w:rFonts w:ascii="Times New Roman" w:hAnsi="Times New Roman" w:cs="Times New Roman"/>
          <w:sz w:val="32"/>
          <w:szCs w:val="32"/>
        </w:rPr>
        <w:t>,</w:t>
      </w:r>
      <w:r w:rsidR="009F47F0">
        <w:rPr>
          <w:rFonts w:ascii="Times New Roman" w:hAnsi="Times New Roman" w:cs="Times New Roman"/>
          <w:sz w:val="32"/>
          <w:szCs w:val="32"/>
        </w:rPr>
        <w:t>8</w:t>
      </w:r>
      <w:r w:rsidR="001B538B">
        <w:rPr>
          <w:rFonts w:ascii="Times New Roman" w:hAnsi="Times New Roman" w:cs="Times New Roman"/>
          <w:sz w:val="32"/>
          <w:szCs w:val="32"/>
        </w:rPr>
        <w:t xml:space="preserve"> тысяч рублей, или </w:t>
      </w:r>
      <w:r w:rsidR="00CE2B65">
        <w:rPr>
          <w:rFonts w:ascii="Times New Roman" w:hAnsi="Times New Roman" w:cs="Times New Roman"/>
          <w:sz w:val="32"/>
          <w:szCs w:val="32"/>
        </w:rPr>
        <w:t>100</w:t>
      </w:r>
      <w:r w:rsidR="001B538B">
        <w:rPr>
          <w:rFonts w:ascii="Times New Roman" w:hAnsi="Times New Roman" w:cs="Times New Roman"/>
          <w:sz w:val="32"/>
          <w:szCs w:val="32"/>
        </w:rPr>
        <w:t>,</w:t>
      </w:r>
      <w:r w:rsidR="00CE2B65">
        <w:rPr>
          <w:rFonts w:ascii="Times New Roman" w:hAnsi="Times New Roman" w:cs="Times New Roman"/>
          <w:sz w:val="32"/>
          <w:szCs w:val="32"/>
        </w:rPr>
        <w:t>1</w:t>
      </w:r>
      <w:r w:rsidR="001B538B">
        <w:rPr>
          <w:rFonts w:ascii="Times New Roman" w:hAnsi="Times New Roman" w:cs="Times New Roman"/>
          <w:sz w:val="32"/>
          <w:szCs w:val="32"/>
        </w:rPr>
        <w:t xml:space="preserve"> процента к годовому плану, и по расходам </w:t>
      </w:r>
      <w:r w:rsidR="00CE2B65">
        <w:rPr>
          <w:rFonts w:ascii="Times New Roman" w:hAnsi="Times New Roman" w:cs="Times New Roman"/>
          <w:sz w:val="32"/>
          <w:szCs w:val="32"/>
        </w:rPr>
        <w:t>18330</w:t>
      </w:r>
      <w:r w:rsidR="001B538B">
        <w:rPr>
          <w:rFonts w:ascii="Times New Roman" w:hAnsi="Times New Roman" w:cs="Times New Roman"/>
          <w:sz w:val="32"/>
          <w:szCs w:val="32"/>
        </w:rPr>
        <w:t>,</w:t>
      </w:r>
      <w:r w:rsidR="00CE2B65">
        <w:rPr>
          <w:rFonts w:ascii="Times New Roman" w:hAnsi="Times New Roman" w:cs="Times New Roman"/>
          <w:sz w:val="32"/>
          <w:szCs w:val="32"/>
        </w:rPr>
        <w:t>1</w:t>
      </w:r>
      <w:r w:rsidR="001B538B">
        <w:rPr>
          <w:rFonts w:ascii="Times New Roman" w:hAnsi="Times New Roman" w:cs="Times New Roman"/>
          <w:sz w:val="32"/>
          <w:szCs w:val="32"/>
        </w:rPr>
        <w:t xml:space="preserve"> тысяч рублей, или </w:t>
      </w:r>
      <w:r w:rsidR="00CE2B65">
        <w:rPr>
          <w:rFonts w:ascii="Times New Roman" w:hAnsi="Times New Roman" w:cs="Times New Roman"/>
          <w:sz w:val="32"/>
          <w:szCs w:val="32"/>
        </w:rPr>
        <w:t>9</w:t>
      </w:r>
      <w:r w:rsidR="009F47F0">
        <w:rPr>
          <w:rFonts w:ascii="Times New Roman" w:hAnsi="Times New Roman" w:cs="Times New Roman"/>
          <w:sz w:val="32"/>
          <w:szCs w:val="32"/>
        </w:rPr>
        <w:t>8</w:t>
      </w:r>
      <w:r w:rsidR="001B538B">
        <w:rPr>
          <w:rFonts w:ascii="Times New Roman" w:hAnsi="Times New Roman" w:cs="Times New Roman"/>
          <w:sz w:val="32"/>
          <w:szCs w:val="32"/>
        </w:rPr>
        <w:t>,</w:t>
      </w:r>
      <w:r w:rsidR="00CE2B65">
        <w:rPr>
          <w:rFonts w:ascii="Times New Roman" w:hAnsi="Times New Roman" w:cs="Times New Roman"/>
          <w:sz w:val="32"/>
          <w:szCs w:val="32"/>
        </w:rPr>
        <w:t>5</w:t>
      </w:r>
      <w:r w:rsidR="001B538B">
        <w:rPr>
          <w:rFonts w:ascii="Times New Roman" w:hAnsi="Times New Roman" w:cs="Times New Roman"/>
          <w:sz w:val="32"/>
          <w:szCs w:val="32"/>
        </w:rPr>
        <w:t xml:space="preserve"> процента к плану года. </w:t>
      </w:r>
      <w:r w:rsidR="00CE2B65">
        <w:rPr>
          <w:rFonts w:ascii="Times New Roman" w:hAnsi="Times New Roman" w:cs="Times New Roman"/>
          <w:sz w:val="32"/>
          <w:szCs w:val="32"/>
        </w:rPr>
        <w:t>Профицит</w:t>
      </w:r>
      <w:r w:rsidR="001B538B">
        <w:rPr>
          <w:rFonts w:ascii="Times New Roman" w:hAnsi="Times New Roman" w:cs="Times New Roman"/>
          <w:sz w:val="32"/>
          <w:szCs w:val="32"/>
        </w:rPr>
        <w:t xml:space="preserve"> по итогам 201</w:t>
      </w:r>
      <w:r w:rsidR="009F47F0">
        <w:rPr>
          <w:rFonts w:ascii="Times New Roman" w:hAnsi="Times New Roman" w:cs="Times New Roman"/>
          <w:sz w:val="32"/>
          <w:szCs w:val="32"/>
        </w:rPr>
        <w:t>9</w:t>
      </w:r>
      <w:r w:rsidR="001B538B">
        <w:rPr>
          <w:rFonts w:ascii="Times New Roman" w:hAnsi="Times New Roman" w:cs="Times New Roman"/>
          <w:sz w:val="32"/>
          <w:szCs w:val="32"/>
        </w:rPr>
        <w:t xml:space="preserve"> года составил</w:t>
      </w:r>
      <w:r w:rsidR="00897084">
        <w:rPr>
          <w:rFonts w:ascii="Times New Roman" w:hAnsi="Times New Roman" w:cs="Times New Roman"/>
          <w:sz w:val="32"/>
          <w:szCs w:val="32"/>
        </w:rPr>
        <w:t xml:space="preserve"> </w:t>
      </w:r>
      <w:r w:rsidR="009F47F0">
        <w:rPr>
          <w:rFonts w:ascii="Times New Roman" w:hAnsi="Times New Roman" w:cs="Times New Roman"/>
          <w:sz w:val="32"/>
          <w:szCs w:val="32"/>
        </w:rPr>
        <w:t>2</w:t>
      </w:r>
      <w:r w:rsidR="00CE2B65">
        <w:rPr>
          <w:rFonts w:ascii="Times New Roman" w:hAnsi="Times New Roman" w:cs="Times New Roman"/>
          <w:sz w:val="32"/>
          <w:szCs w:val="32"/>
        </w:rPr>
        <w:t>97</w:t>
      </w:r>
      <w:r w:rsidR="00897084">
        <w:rPr>
          <w:rFonts w:ascii="Times New Roman" w:hAnsi="Times New Roman" w:cs="Times New Roman"/>
          <w:sz w:val="32"/>
          <w:szCs w:val="32"/>
        </w:rPr>
        <w:t>,</w:t>
      </w:r>
      <w:r w:rsidR="00CE2B65">
        <w:rPr>
          <w:rFonts w:ascii="Times New Roman" w:hAnsi="Times New Roman" w:cs="Times New Roman"/>
          <w:sz w:val="32"/>
          <w:szCs w:val="32"/>
        </w:rPr>
        <w:t>7</w:t>
      </w:r>
      <w:r w:rsidR="00897084">
        <w:rPr>
          <w:rFonts w:ascii="Times New Roman" w:hAnsi="Times New Roman" w:cs="Times New Roman"/>
          <w:sz w:val="32"/>
          <w:szCs w:val="32"/>
        </w:rPr>
        <w:t xml:space="preserve"> тысяч рублей. По сравнению с аналогичным периодом прошлого года доходы увеличились на </w:t>
      </w:r>
      <w:r w:rsidR="00CE2B65">
        <w:rPr>
          <w:rFonts w:ascii="Times New Roman" w:hAnsi="Times New Roman" w:cs="Times New Roman"/>
          <w:sz w:val="32"/>
          <w:szCs w:val="32"/>
        </w:rPr>
        <w:t>358</w:t>
      </w:r>
      <w:r w:rsidR="00897084">
        <w:rPr>
          <w:rFonts w:ascii="Times New Roman" w:hAnsi="Times New Roman" w:cs="Times New Roman"/>
          <w:sz w:val="32"/>
          <w:szCs w:val="32"/>
        </w:rPr>
        <w:t>,</w:t>
      </w:r>
      <w:r w:rsidR="00CE2B65">
        <w:rPr>
          <w:rFonts w:ascii="Times New Roman" w:hAnsi="Times New Roman" w:cs="Times New Roman"/>
          <w:sz w:val="32"/>
          <w:szCs w:val="32"/>
        </w:rPr>
        <w:t>9</w:t>
      </w:r>
      <w:r w:rsidR="00897084">
        <w:rPr>
          <w:rFonts w:ascii="Times New Roman" w:hAnsi="Times New Roman" w:cs="Times New Roman"/>
          <w:sz w:val="32"/>
          <w:szCs w:val="32"/>
        </w:rPr>
        <w:t xml:space="preserve"> тысяч рублей или на </w:t>
      </w:r>
      <w:r w:rsidR="00CE2B65">
        <w:rPr>
          <w:rFonts w:ascii="Times New Roman" w:hAnsi="Times New Roman" w:cs="Times New Roman"/>
          <w:sz w:val="32"/>
          <w:szCs w:val="32"/>
        </w:rPr>
        <w:t>1</w:t>
      </w:r>
      <w:r w:rsidR="00897084">
        <w:rPr>
          <w:rFonts w:ascii="Times New Roman" w:hAnsi="Times New Roman" w:cs="Times New Roman"/>
          <w:sz w:val="32"/>
          <w:szCs w:val="32"/>
        </w:rPr>
        <w:t>,</w:t>
      </w:r>
      <w:r w:rsidR="00CE2B65">
        <w:rPr>
          <w:rFonts w:ascii="Times New Roman" w:hAnsi="Times New Roman" w:cs="Times New Roman"/>
          <w:sz w:val="32"/>
          <w:szCs w:val="32"/>
        </w:rPr>
        <w:t>9</w:t>
      </w:r>
      <w:r w:rsidR="00897084">
        <w:rPr>
          <w:rFonts w:ascii="Times New Roman" w:hAnsi="Times New Roman" w:cs="Times New Roman"/>
          <w:sz w:val="32"/>
          <w:szCs w:val="32"/>
        </w:rPr>
        <w:t xml:space="preserve"> процента.</w:t>
      </w:r>
    </w:p>
    <w:p w:rsidR="00897084" w:rsidRDefault="0089708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Показатели бюджета Кагальницкого сельского поселения Азовского района за полугодие 201</w:t>
      </w:r>
      <w:r w:rsidR="009F47F0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года прилагаются.</w:t>
      </w:r>
    </w:p>
    <w:p w:rsidR="00B342E9" w:rsidRDefault="00897084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Налоговые и неналоговые доходы бюджета Кагальницкого сельского поселения Азовского района </w:t>
      </w:r>
      <w:r w:rsidR="0071281F">
        <w:rPr>
          <w:rFonts w:ascii="Times New Roman" w:hAnsi="Times New Roman" w:cs="Times New Roman"/>
          <w:sz w:val="32"/>
          <w:szCs w:val="32"/>
        </w:rPr>
        <w:t xml:space="preserve">исполнены в сумме </w:t>
      </w:r>
      <w:r w:rsidR="00CE2B65">
        <w:rPr>
          <w:rFonts w:ascii="Times New Roman" w:hAnsi="Times New Roman" w:cs="Times New Roman"/>
          <w:sz w:val="32"/>
          <w:szCs w:val="32"/>
        </w:rPr>
        <w:t>11438</w:t>
      </w:r>
      <w:r w:rsidR="0071281F">
        <w:rPr>
          <w:rFonts w:ascii="Times New Roman" w:hAnsi="Times New Roman" w:cs="Times New Roman"/>
          <w:sz w:val="32"/>
          <w:szCs w:val="32"/>
        </w:rPr>
        <w:t>,</w:t>
      </w:r>
      <w:r w:rsidR="00CE2B65">
        <w:rPr>
          <w:rFonts w:ascii="Times New Roman" w:hAnsi="Times New Roman" w:cs="Times New Roman"/>
          <w:sz w:val="32"/>
          <w:szCs w:val="32"/>
        </w:rPr>
        <w:t>5</w:t>
      </w:r>
      <w:r w:rsidR="0071281F">
        <w:rPr>
          <w:rFonts w:ascii="Times New Roman" w:hAnsi="Times New Roman" w:cs="Times New Roman"/>
          <w:sz w:val="32"/>
          <w:szCs w:val="32"/>
        </w:rPr>
        <w:t xml:space="preserve"> тысяч рублей, или </w:t>
      </w:r>
      <w:r w:rsidR="00CE2B65">
        <w:rPr>
          <w:rFonts w:ascii="Times New Roman" w:hAnsi="Times New Roman" w:cs="Times New Roman"/>
          <w:sz w:val="32"/>
          <w:szCs w:val="32"/>
        </w:rPr>
        <w:t>100</w:t>
      </w:r>
      <w:r w:rsidR="0071281F">
        <w:rPr>
          <w:rFonts w:ascii="Times New Roman" w:hAnsi="Times New Roman" w:cs="Times New Roman"/>
          <w:sz w:val="32"/>
          <w:szCs w:val="32"/>
        </w:rPr>
        <w:t>,</w:t>
      </w:r>
      <w:r w:rsidR="00CE2B65">
        <w:rPr>
          <w:rFonts w:ascii="Times New Roman" w:hAnsi="Times New Roman" w:cs="Times New Roman"/>
          <w:sz w:val="32"/>
          <w:szCs w:val="32"/>
        </w:rPr>
        <w:t>2</w:t>
      </w:r>
      <w:r w:rsidR="0071281F">
        <w:rPr>
          <w:rFonts w:ascii="Times New Roman" w:hAnsi="Times New Roman" w:cs="Times New Roman"/>
          <w:sz w:val="32"/>
          <w:szCs w:val="32"/>
        </w:rPr>
        <w:t xml:space="preserve"> процента к годовым плановым назначениям. По итогам  201</w:t>
      </w:r>
      <w:r w:rsidR="009F47F0">
        <w:rPr>
          <w:rFonts w:ascii="Times New Roman" w:hAnsi="Times New Roman" w:cs="Times New Roman"/>
          <w:sz w:val="32"/>
          <w:szCs w:val="32"/>
        </w:rPr>
        <w:t>9</w:t>
      </w:r>
      <w:r w:rsidR="0071281F">
        <w:rPr>
          <w:rFonts w:ascii="Times New Roman" w:hAnsi="Times New Roman" w:cs="Times New Roman"/>
          <w:sz w:val="32"/>
          <w:szCs w:val="32"/>
        </w:rPr>
        <w:t xml:space="preserve"> года бюджет Кагальницкого сельского поселения</w:t>
      </w:r>
      <w:r w:rsidR="00DE6755">
        <w:rPr>
          <w:rFonts w:ascii="Times New Roman" w:hAnsi="Times New Roman" w:cs="Times New Roman"/>
          <w:sz w:val="32"/>
          <w:szCs w:val="32"/>
        </w:rPr>
        <w:t xml:space="preserve"> Азовского района в части налоговых и неналоговых доходов план перевыполнен на общую сумму </w:t>
      </w:r>
      <w:r w:rsidR="00CE2B65">
        <w:rPr>
          <w:rFonts w:ascii="Times New Roman" w:hAnsi="Times New Roman" w:cs="Times New Roman"/>
          <w:sz w:val="32"/>
          <w:szCs w:val="32"/>
        </w:rPr>
        <w:t>32</w:t>
      </w:r>
      <w:r w:rsidR="00DE6755">
        <w:rPr>
          <w:rFonts w:ascii="Times New Roman" w:hAnsi="Times New Roman" w:cs="Times New Roman"/>
          <w:sz w:val="32"/>
          <w:szCs w:val="32"/>
        </w:rPr>
        <w:t>,</w:t>
      </w:r>
      <w:r w:rsidR="00CE2B65">
        <w:rPr>
          <w:rFonts w:ascii="Times New Roman" w:hAnsi="Times New Roman" w:cs="Times New Roman"/>
          <w:sz w:val="32"/>
          <w:szCs w:val="32"/>
        </w:rPr>
        <w:t>7</w:t>
      </w:r>
      <w:r w:rsidR="00DE6755">
        <w:rPr>
          <w:rFonts w:ascii="Times New Roman" w:hAnsi="Times New Roman" w:cs="Times New Roman"/>
          <w:sz w:val="32"/>
          <w:szCs w:val="32"/>
        </w:rPr>
        <w:t xml:space="preserve"> тысяч рублей.</w:t>
      </w:r>
      <w:r w:rsidR="00B342E9">
        <w:rPr>
          <w:rFonts w:ascii="Times New Roman" w:hAnsi="Times New Roman" w:cs="Times New Roman"/>
          <w:sz w:val="32"/>
          <w:szCs w:val="32"/>
        </w:rPr>
        <w:t xml:space="preserve"> В том числе: </w:t>
      </w:r>
    </w:p>
    <w:p w:rsidR="00B342E9" w:rsidRDefault="00B342E9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налогу на доходы физических лиц – </w:t>
      </w:r>
      <w:r w:rsidR="00CE2B65">
        <w:rPr>
          <w:rFonts w:ascii="Times New Roman" w:hAnsi="Times New Roman" w:cs="Times New Roman"/>
          <w:sz w:val="32"/>
          <w:szCs w:val="32"/>
        </w:rPr>
        <w:t>114</w:t>
      </w:r>
      <w:r>
        <w:rPr>
          <w:rFonts w:ascii="Times New Roman" w:hAnsi="Times New Roman" w:cs="Times New Roman"/>
          <w:sz w:val="32"/>
          <w:szCs w:val="32"/>
        </w:rPr>
        <w:t>,</w:t>
      </w:r>
      <w:r w:rsidR="00CE2B65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тысяч рублей, </w:t>
      </w:r>
    </w:p>
    <w:p w:rsidR="00147C78" w:rsidRDefault="00147C78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продажа имущества – 161,0 тыс. рублей,</w:t>
      </w:r>
    </w:p>
    <w:p w:rsidR="00147C78" w:rsidRDefault="00147C78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оказание платных услуг (работ) и компенсации затрат государства – 45,5 тыс. рублей,</w:t>
      </w:r>
    </w:p>
    <w:p w:rsidR="00147C78" w:rsidRDefault="00147C78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земельный налог по физическим лицам – 810,6 тыс. рублей,</w:t>
      </w:r>
    </w:p>
    <w:p w:rsidR="00147C78" w:rsidRDefault="00147C78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штрафы – 20,6 тыс. рублей,</w:t>
      </w:r>
    </w:p>
    <w:p w:rsidR="00147C78" w:rsidRDefault="00147C78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B342E9" w:rsidRDefault="00B342E9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Общая недоимка составила </w:t>
      </w:r>
      <w:r w:rsidR="009F47F0">
        <w:rPr>
          <w:rFonts w:ascii="Times New Roman" w:hAnsi="Times New Roman" w:cs="Times New Roman"/>
          <w:sz w:val="32"/>
          <w:szCs w:val="32"/>
        </w:rPr>
        <w:t>1</w:t>
      </w:r>
      <w:r w:rsidR="00CE2B65">
        <w:rPr>
          <w:rFonts w:ascii="Times New Roman" w:hAnsi="Times New Roman" w:cs="Times New Roman"/>
          <w:sz w:val="32"/>
          <w:szCs w:val="32"/>
        </w:rPr>
        <w:t>119</w:t>
      </w:r>
      <w:r>
        <w:rPr>
          <w:rFonts w:ascii="Times New Roman" w:hAnsi="Times New Roman" w:cs="Times New Roman"/>
          <w:sz w:val="32"/>
          <w:szCs w:val="32"/>
        </w:rPr>
        <w:t>,</w:t>
      </w:r>
      <w:r w:rsidR="00CE2B65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тыс. руб</w:t>
      </w:r>
      <w:r w:rsidR="00147C78">
        <w:rPr>
          <w:rFonts w:ascii="Times New Roman" w:hAnsi="Times New Roman" w:cs="Times New Roman"/>
          <w:sz w:val="32"/>
          <w:szCs w:val="32"/>
        </w:rPr>
        <w:t>лей</w:t>
      </w:r>
      <w:r>
        <w:rPr>
          <w:rFonts w:ascii="Times New Roman" w:hAnsi="Times New Roman" w:cs="Times New Roman"/>
          <w:sz w:val="32"/>
          <w:szCs w:val="32"/>
        </w:rPr>
        <w:t xml:space="preserve">, из них : </w:t>
      </w:r>
    </w:p>
    <w:p w:rsidR="009F47F0" w:rsidRDefault="009F47F0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гос.пошлины на </w:t>
      </w:r>
      <w:r w:rsidR="00CE2B65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>,</w:t>
      </w:r>
      <w:r w:rsidR="00CE2B65">
        <w:rPr>
          <w:rFonts w:ascii="Times New Roman" w:hAnsi="Times New Roman" w:cs="Times New Roman"/>
          <w:sz w:val="32"/>
          <w:szCs w:val="32"/>
        </w:rPr>
        <w:t>7</w:t>
      </w:r>
      <w:r>
        <w:rPr>
          <w:rFonts w:ascii="Times New Roman" w:hAnsi="Times New Roman" w:cs="Times New Roman"/>
          <w:sz w:val="32"/>
          <w:szCs w:val="32"/>
        </w:rPr>
        <w:t xml:space="preserve"> тыс. руб</w:t>
      </w:r>
      <w:r w:rsidR="00147C78">
        <w:rPr>
          <w:rFonts w:ascii="Times New Roman" w:hAnsi="Times New Roman" w:cs="Times New Roman"/>
          <w:sz w:val="32"/>
          <w:szCs w:val="32"/>
        </w:rPr>
        <w:t>лей,</w:t>
      </w:r>
    </w:p>
    <w:p w:rsidR="009F47F0" w:rsidRDefault="009F47F0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доходу от сдачи в аренду имущества – </w:t>
      </w:r>
      <w:r w:rsidR="00147C78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>,</w:t>
      </w:r>
      <w:r w:rsidR="00B01327">
        <w:rPr>
          <w:rFonts w:ascii="Times New Roman" w:hAnsi="Times New Roman" w:cs="Times New Roman"/>
          <w:sz w:val="32"/>
          <w:szCs w:val="32"/>
        </w:rPr>
        <w:t>05</w:t>
      </w:r>
      <w:r>
        <w:rPr>
          <w:rFonts w:ascii="Times New Roman" w:hAnsi="Times New Roman" w:cs="Times New Roman"/>
          <w:sz w:val="32"/>
          <w:szCs w:val="32"/>
        </w:rPr>
        <w:t xml:space="preserve"> т</w:t>
      </w:r>
      <w:r w:rsidR="00147C78">
        <w:rPr>
          <w:rFonts w:ascii="Times New Roman" w:hAnsi="Times New Roman" w:cs="Times New Roman"/>
          <w:sz w:val="32"/>
          <w:szCs w:val="32"/>
        </w:rPr>
        <w:t>ыс</w:t>
      </w:r>
      <w:r>
        <w:rPr>
          <w:rFonts w:ascii="Times New Roman" w:hAnsi="Times New Roman" w:cs="Times New Roman"/>
          <w:sz w:val="32"/>
          <w:szCs w:val="32"/>
        </w:rPr>
        <w:t>.руб</w:t>
      </w:r>
      <w:r w:rsidR="00147C78">
        <w:rPr>
          <w:rFonts w:ascii="Times New Roman" w:hAnsi="Times New Roman" w:cs="Times New Roman"/>
          <w:sz w:val="32"/>
          <w:szCs w:val="32"/>
        </w:rPr>
        <w:t>лей,</w:t>
      </w:r>
    </w:p>
    <w:p w:rsidR="00147C78" w:rsidRDefault="00147C78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единому сельскохозяйственному налогу – 252,6 тыс. рублей;</w:t>
      </w:r>
    </w:p>
    <w:p w:rsidR="001A38FA" w:rsidRDefault="001A38FA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земельному налогу </w:t>
      </w:r>
      <w:r w:rsidR="00CE2B65">
        <w:rPr>
          <w:rFonts w:ascii="Times New Roman" w:hAnsi="Times New Roman" w:cs="Times New Roman"/>
          <w:sz w:val="32"/>
          <w:szCs w:val="32"/>
        </w:rPr>
        <w:t xml:space="preserve">юр.лиц </w:t>
      </w:r>
      <w:r>
        <w:rPr>
          <w:rFonts w:ascii="Times New Roman" w:hAnsi="Times New Roman" w:cs="Times New Roman"/>
          <w:sz w:val="32"/>
          <w:szCs w:val="32"/>
        </w:rPr>
        <w:t xml:space="preserve">– </w:t>
      </w:r>
      <w:r w:rsidR="00CE2B65">
        <w:rPr>
          <w:rFonts w:ascii="Times New Roman" w:hAnsi="Times New Roman" w:cs="Times New Roman"/>
          <w:sz w:val="32"/>
          <w:szCs w:val="32"/>
        </w:rPr>
        <w:t>704</w:t>
      </w:r>
      <w:r>
        <w:rPr>
          <w:rFonts w:ascii="Times New Roman" w:hAnsi="Times New Roman" w:cs="Times New Roman"/>
          <w:sz w:val="32"/>
          <w:szCs w:val="32"/>
        </w:rPr>
        <w:t>,</w:t>
      </w:r>
      <w:r w:rsidR="00CE2B65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 xml:space="preserve"> тыс. руб</w:t>
      </w:r>
      <w:r w:rsidR="00147C78">
        <w:rPr>
          <w:rFonts w:ascii="Times New Roman" w:hAnsi="Times New Roman" w:cs="Times New Roman"/>
          <w:sz w:val="32"/>
          <w:szCs w:val="32"/>
        </w:rPr>
        <w:t>лей,</w:t>
      </w:r>
    </w:p>
    <w:p w:rsidR="00147C78" w:rsidRDefault="00147C78" w:rsidP="00147C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налогу на имущество физических лиц - 153,1 тыс. рублей, </w:t>
      </w:r>
    </w:p>
    <w:p w:rsidR="001A38FA" w:rsidRDefault="001A38FA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Безвозмездные поступления за 201</w:t>
      </w:r>
      <w:r w:rsidR="009F47F0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года составили </w:t>
      </w:r>
      <w:r w:rsidR="00CE2B65">
        <w:rPr>
          <w:rFonts w:ascii="Times New Roman" w:hAnsi="Times New Roman" w:cs="Times New Roman"/>
          <w:sz w:val="32"/>
          <w:szCs w:val="32"/>
        </w:rPr>
        <w:t>7204</w:t>
      </w:r>
      <w:r>
        <w:rPr>
          <w:rFonts w:ascii="Times New Roman" w:hAnsi="Times New Roman" w:cs="Times New Roman"/>
          <w:sz w:val="32"/>
          <w:szCs w:val="32"/>
        </w:rPr>
        <w:t>,</w:t>
      </w:r>
      <w:r w:rsidR="00CE2B65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тыс. руб.</w:t>
      </w:r>
    </w:p>
    <w:p w:rsidR="001A38FA" w:rsidRDefault="001A38FA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Основные направления расходов бюджета Кагальницкого сельского поселения Азовского района за 201</w:t>
      </w:r>
      <w:r w:rsidR="00BF5BF4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год:</w:t>
      </w:r>
    </w:p>
    <w:p w:rsidR="001A38FA" w:rsidRDefault="001A38FA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благоустройство территории – </w:t>
      </w:r>
      <w:r w:rsidR="00CE2B65">
        <w:rPr>
          <w:rFonts w:ascii="Times New Roman" w:hAnsi="Times New Roman" w:cs="Times New Roman"/>
          <w:sz w:val="32"/>
          <w:szCs w:val="32"/>
        </w:rPr>
        <w:t>6044</w:t>
      </w:r>
      <w:r w:rsidR="006E0F4B">
        <w:rPr>
          <w:rFonts w:ascii="Times New Roman" w:hAnsi="Times New Roman" w:cs="Times New Roman"/>
          <w:sz w:val="32"/>
          <w:szCs w:val="32"/>
        </w:rPr>
        <w:t>,</w:t>
      </w:r>
      <w:r w:rsidR="00CE2B65">
        <w:rPr>
          <w:rFonts w:ascii="Times New Roman" w:hAnsi="Times New Roman" w:cs="Times New Roman"/>
          <w:sz w:val="32"/>
          <w:szCs w:val="32"/>
        </w:rPr>
        <w:t>5</w:t>
      </w:r>
      <w:r w:rsidR="006E0F4B">
        <w:rPr>
          <w:rFonts w:ascii="Times New Roman" w:hAnsi="Times New Roman" w:cs="Times New Roman"/>
          <w:sz w:val="32"/>
          <w:szCs w:val="32"/>
        </w:rPr>
        <w:t xml:space="preserve"> тыс. руб.</w:t>
      </w:r>
    </w:p>
    <w:p w:rsidR="00DD1ED8" w:rsidRDefault="00DD1ED8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Бюджетная политика в сфере расходов бюджета поселения была направлена на решение социальных и экономических задач поселения. Приоритетом являлось благоустройство территории.</w:t>
      </w:r>
    </w:p>
    <w:p w:rsidR="00DD1ED8" w:rsidRDefault="00DD1ED8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эти цели за 201</w:t>
      </w:r>
      <w:r w:rsidR="000E3DE8"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Times New Roman" w:hAnsi="Times New Roman" w:cs="Times New Roman"/>
          <w:sz w:val="32"/>
          <w:szCs w:val="32"/>
        </w:rPr>
        <w:t xml:space="preserve"> год направлено </w:t>
      </w:r>
      <w:r w:rsidR="00D3511C">
        <w:rPr>
          <w:rFonts w:ascii="Times New Roman" w:hAnsi="Times New Roman" w:cs="Times New Roman"/>
          <w:sz w:val="32"/>
          <w:szCs w:val="32"/>
        </w:rPr>
        <w:t>6044</w:t>
      </w:r>
      <w:r>
        <w:rPr>
          <w:rFonts w:ascii="Times New Roman" w:hAnsi="Times New Roman" w:cs="Times New Roman"/>
          <w:sz w:val="32"/>
          <w:szCs w:val="32"/>
        </w:rPr>
        <w:t>,</w:t>
      </w:r>
      <w:r w:rsidR="000E3DE8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</w:rPr>
        <w:t xml:space="preserve"> тыс. руб.</w:t>
      </w:r>
    </w:p>
    <w:p w:rsidR="00DD1ED8" w:rsidRDefault="00DD1ED8" w:rsidP="000D3A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Расходы на благоустройство </w:t>
      </w:r>
      <w:r w:rsidR="00D3511C">
        <w:rPr>
          <w:rFonts w:ascii="Times New Roman" w:hAnsi="Times New Roman" w:cs="Times New Roman"/>
          <w:sz w:val="32"/>
          <w:szCs w:val="32"/>
        </w:rPr>
        <w:t>33</w:t>
      </w:r>
      <w:r>
        <w:rPr>
          <w:rFonts w:ascii="Times New Roman" w:hAnsi="Times New Roman" w:cs="Times New Roman"/>
          <w:sz w:val="32"/>
          <w:szCs w:val="32"/>
        </w:rPr>
        <w:t>,</w:t>
      </w:r>
      <w:r w:rsidR="00D3511C">
        <w:rPr>
          <w:rFonts w:ascii="Times New Roman" w:hAnsi="Times New Roman" w:cs="Times New Roman"/>
          <w:sz w:val="32"/>
          <w:szCs w:val="32"/>
        </w:rPr>
        <w:t>0</w:t>
      </w:r>
      <w:r>
        <w:rPr>
          <w:rFonts w:ascii="Times New Roman" w:hAnsi="Times New Roman" w:cs="Times New Roman"/>
          <w:sz w:val="32"/>
          <w:szCs w:val="32"/>
        </w:rPr>
        <w:t xml:space="preserve"> % всех расходов.</w:t>
      </w:r>
    </w:p>
    <w:p w:rsidR="001042B0" w:rsidRPr="00942670" w:rsidRDefault="001042B0" w:rsidP="0094267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42670">
        <w:rPr>
          <w:rFonts w:ascii="Times New Roman" w:hAnsi="Times New Roman" w:cs="Times New Roman"/>
          <w:b/>
          <w:sz w:val="32"/>
          <w:szCs w:val="32"/>
          <w:u w:val="single"/>
        </w:rPr>
        <w:t>Благоустройство</w:t>
      </w:r>
    </w:p>
    <w:p w:rsidR="00247D88" w:rsidRPr="001042B0" w:rsidRDefault="001D1D86" w:rsidP="001042B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042B0">
        <w:rPr>
          <w:rFonts w:ascii="Times New Roman" w:hAnsi="Times New Roman" w:cs="Times New Roman"/>
          <w:sz w:val="32"/>
          <w:szCs w:val="32"/>
        </w:rPr>
        <w:t>Благоустройство и д</w:t>
      </w:r>
      <w:r w:rsidR="00422C03" w:rsidRPr="001042B0">
        <w:rPr>
          <w:rFonts w:ascii="Times New Roman" w:hAnsi="Times New Roman" w:cs="Times New Roman"/>
          <w:sz w:val="32"/>
          <w:szCs w:val="32"/>
        </w:rPr>
        <w:t xml:space="preserve">ревонасаждение: </w:t>
      </w:r>
      <w:r w:rsidR="00247D88" w:rsidRPr="001042B0">
        <w:rPr>
          <w:rFonts w:ascii="Times New Roman" w:hAnsi="Times New Roman" w:cs="Times New Roman"/>
          <w:sz w:val="32"/>
          <w:szCs w:val="32"/>
        </w:rPr>
        <w:t>Традиционно, из года в год,  на территории сельского поселения проводятся месячник</w:t>
      </w:r>
      <w:r w:rsidR="00AE0DA8" w:rsidRPr="001042B0">
        <w:rPr>
          <w:rFonts w:ascii="Times New Roman" w:hAnsi="Times New Roman" w:cs="Times New Roman"/>
          <w:sz w:val="32"/>
          <w:szCs w:val="32"/>
        </w:rPr>
        <w:t>и</w:t>
      </w:r>
      <w:r w:rsidR="00247D88" w:rsidRPr="001042B0">
        <w:rPr>
          <w:rFonts w:ascii="Times New Roman" w:hAnsi="Times New Roman" w:cs="Times New Roman"/>
          <w:sz w:val="32"/>
          <w:szCs w:val="32"/>
        </w:rPr>
        <w:t xml:space="preserve"> по бл</w:t>
      </w:r>
      <w:r w:rsidRPr="001042B0">
        <w:rPr>
          <w:rFonts w:ascii="Times New Roman" w:hAnsi="Times New Roman" w:cs="Times New Roman"/>
          <w:sz w:val="32"/>
          <w:szCs w:val="32"/>
        </w:rPr>
        <w:t>агоустройству с проведением общи</w:t>
      </w:r>
      <w:r w:rsidR="00AE0DA8" w:rsidRPr="001042B0">
        <w:rPr>
          <w:rFonts w:ascii="Times New Roman" w:hAnsi="Times New Roman" w:cs="Times New Roman"/>
          <w:sz w:val="32"/>
          <w:szCs w:val="32"/>
        </w:rPr>
        <w:t>х</w:t>
      </w:r>
      <w:r w:rsidR="00247D88" w:rsidRPr="001042B0">
        <w:rPr>
          <w:rFonts w:ascii="Times New Roman" w:hAnsi="Times New Roman" w:cs="Times New Roman"/>
          <w:sz w:val="32"/>
          <w:szCs w:val="32"/>
        </w:rPr>
        <w:t xml:space="preserve"> субботник</w:t>
      </w:r>
      <w:r w:rsidR="00AE0DA8" w:rsidRPr="001042B0">
        <w:rPr>
          <w:rFonts w:ascii="Times New Roman" w:hAnsi="Times New Roman" w:cs="Times New Roman"/>
          <w:sz w:val="32"/>
          <w:szCs w:val="32"/>
        </w:rPr>
        <w:t>ов</w:t>
      </w:r>
      <w:r w:rsidR="00247D88" w:rsidRPr="001042B0">
        <w:rPr>
          <w:rFonts w:ascii="Times New Roman" w:hAnsi="Times New Roman" w:cs="Times New Roman"/>
          <w:sz w:val="32"/>
          <w:szCs w:val="32"/>
        </w:rPr>
        <w:t>, а также единый День древонасаждения. По итогам весеннего</w:t>
      </w:r>
      <w:r w:rsidR="00AE0DA8" w:rsidRPr="001042B0">
        <w:rPr>
          <w:rFonts w:ascii="Times New Roman" w:hAnsi="Times New Roman" w:cs="Times New Roman"/>
          <w:sz w:val="32"/>
          <w:szCs w:val="32"/>
        </w:rPr>
        <w:t xml:space="preserve"> и осеннего</w:t>
      </w:r>
      <w:r w:rsidR="00247D88" w:rsidRPr="001042B0">
        <w:rPr>
          <w:rFonts w:ascii="Times New Roman" w:hAnsi="Times New Roman" w:cs="Times New Roman"/>
          <w:sz w:val="32"/>
          <w:szCs w:val="32"/>
        </w:rPr>
        <w:t xml:space="preserve"> месячник</w:t>
      </w:r>
      <w:r w:rsidR="00AE0DA8" w:rsidRPr="001042B0">
        <w:rPr>
          <w:rFonts w:ascii="Times New Roman" w:hAnsi="Times New Roman" w:cs="Times New Roman"/>
          <w:sz w:val="32"/>
          <w:szCs w:val="32"/>
        </w:rPr>
        <w:t>ов</w:t>
      </w:r>
      <w:r w:rsidR="00247D88" w:rsidRPr="001042B0">
        <w:rPr>
          <w:rFonts w:ascii="Times New Roman" w:hAnsi="Times New Roman" w:cs="Times New Roman"/>
          <w:sz w:val="32"/>
          <w:szCs w:val="32"/>
        </w:rPr>
        <w:t xml:space="preserve"> по благоустройству с привлечением сотрудников бюджетных организаций и небезразличных граждан нашего села были проведены мероприятия по уборке территории сельского поселения, покраске отдельных элементов благоустройства и осветительных опор, побелки зеленых насаждений которые выразились в следующих цифрах:</w:t>
      </w:r>
    </w:p>
    <w:p w:rsidR="00247D88" w:rsidRPr="001042B0" w:rsidRDefault="00247D88" w:rsidP="001042B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042B0">
        <w:rPr>
          <w:rFonts w:ascii="Times New Roman" w:hAnsi="Times New Roman" w:cs="Times New Roman"/>
          <w:sz w:val="32"/>
          <w:szCs w:val="32"/>
        </w:rPr>
        <w:t xml:space="preserve">- вывезено различного мусора около </w:t>
      </w:r>
      <w:r w:rsidR="00AE0DA8" w:rsidRPr="001042B0">
        <w:rPr>
          <w:rFonts w:ascii="Times New Roman" w:hAnsi="Times New Roman" w:cs="Times New Roman"/>
          <w:sz w:val="32"/>
          <w:szCs w:val="32"/>
        </w:rPr>
        <w:t>620</w:t>
      </w:r>
      <w:r w:rsidRPr="001042B0">
        <w:rPr>
          <w:rFonts w:ascii="Times New Roman" w:hAnsi="Times New Roman" w:cs="Times New Roman"/>
          <w:sz w:val="32"/>
          <w:szCs w:val="32"/>
        </w:rPr>
        <w:t xml:space="preserve"> метров кубических</w:t>
      </w:r>
      <w:r w:rsidR="00AE0DA8" w:rsidRPr="001042B0">
        <w:rPr>
          <w:rFonts w:ascii="Times New Roman" w:hAnsi="Times New Roman" w:cs="Times New Roman"/>
          <w:sz w:val="32"/>
          <w:szCs w:val="32"/>
        </w:rPr>
        <w:t xml:space="preserve"> ( в том числе в период 16-17.01.2020 210 метров кубических мусора с территории </w:t>
      </w:r>
      <w:r w:rsidR="00AE0DA8" w:rsidRPr="001042B0">
        <w:rPr>
          <w:rFonts w:ascii="Times New Roman" w:hAnsi="Times New Roman" w:cs="Times New Roman"/>
          <w:sz w:val="32"/>
          <w:szCs w:val="32"/>
        </w:rPr>
        <w:lastRenderedPageBreak/>
        <w:t xml:space="preserve">кладбища). Хочу обратить внимание на недопустимость размещения ТБО на территории места упокоения наших сельчан </w:t>
      </w:r>
      <w:r w:rsidRPr="001042B0">
        <w:rPr>
          <w:rFonts w:ascii="Times New Roman" w:hAnsi="Times New Roman" w:cs="Times New Roman"/>
          <w:sz w:val="32"/>
          <w:szCs w:val="32"/>
        </w:rPr>
        <w:t>;</w:t>
      </w:r>
    </w:p>
    <w:p w:rsidR="00247D88" w:rsidRPr="001042B0" w:rsidRDefault="00247D88" w:rsidP="00247D88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42B0">
        <w:rPr>
          <w:rFonts w:ascii="Times New Roman" w:hAnsi="Times New Roman" w:cs="Times New Roman"/>
          <w:sz w:val="32"/>
          <w:szCs w:val="32"/>
        </w:rPr>
        <w:t>- окрашено 40 осветительных опор;</w:t>
      </w:r>
    </w:p>
    <w:p w:rsidR="00AE0DA8" w:rsidRPr="001042B0" w:rsidRDefault="00AE0DA8" w:rsidP="00247D88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42B0">
        <w:rPr>
          <w:rFonts w:ascii="Times New Roman" w:hAnsi="Times New Roman" w:cs="Times New Roman"/>
          <w:sz w:val="32"/>
          <w:szCs w:val="32"/>
        </w:rPr>
        <w:t>- окрашено более 60 опор для размещения дорожных знаков;</w:t>
      </w:r>
    </w:p>
    <w:p w:rsidR="00247D88" w:rsidRPr="001042B0" w:rsidRDefault="00247D88" w:rsidP="00247D88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042B0">
        <w:rPr>
          <w:rFonts w:ascii="Times New Roman" w:hAnsi="Times New Roman" w:cs="Times New Roman"/>
          <w:sz w:val="32"/>
          <w:szCs w:val="32"/>
        </w:rPr>
        <w:t>- побелено более 450 деревьев в общественных местах и местах массового посещения гражданами.</w:t>
      </w:r>
    </w:p>
    <w:p w:rsidR="00247D88" w:rsidRPr="00F7500B" w:rsidRDefault="0001356B" w:rsidP="009662F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7500B">
        <w:rPr>
          <w:rFonts w:ascii="Times New Roman" w:hAnsi="Times New Roman" w:cs="Times New Roman"/>
          <w:sz w:val="32"/>
          <w:szCs w:val="32"/>
        </w:rPr>
        <w:t>Продолжались мероприятия по озеленению остальной территории сельского поселения</w:t>
      </w:r>
      <w:r w:rsidR="001042B0" w:rsidRPr="00F7500B">
        <w:rPr>
          <w:rFonts w:ascii="Times New Roman" w:hAnsi="Times New Roman" w:cs="Times New Roman"/>
          <w:sz w:val="32"/>
          <w:szCs w:val="32"/>
        </w:rPr>
        <w:t xml:space="preserve">. </w:t>
      </w:r>
      <w:r w:rsidR="00F7500B">
        <w:rPr>
          <w:rFonts w:ascii="Times New Roman" w:hAnsi="Times New Roman" w:cs="Times New Roman"/>
          <w:sz w:val="32"/>
          <w:szCs w:val="32"/>
        </w:rPr>
        <w:t>В</w:t>
      </w:r>
      <w:r w:rsidR="0050545B" w:rsidRPr="00F7500B">
        <w:rPr>
          <w:rFonts w:ascii="Times New Roman" w:hAnsi="Times New Roman" w:cs="Times New Roman"/>
          <w:sz w:val="32"/>
          <w:szCs w:val="32"/>
        </w:rPr>
        <w:t xml:space="preserve"> сквере в начале ноября 2019 года посажены саженцы в количестве 65  шт.  хвоя, клен, липа, береза. В апреля планируем еще 10, и того 75 саженцев в честь 75-летия Победы в ВОВ.</w:t>
      </w:r>
    </w:p>
    <w:p w:rsidR="0050545B" w:rsidRDefault="0050545B" w:rsidP="009662F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7500B">
        <w:rPr>
          <w:rFonts w:ascii="Times New Roman" w:hAnsi="Times New Roman" w:cs="Times New Roman"/>
          <w:sz w:val="32"/>
          <w:szCs w:val="32"/>
        </w:rPr>
        <w:t>Также  в ноябре на территории Кагальницкого сельского поселения высажены 230 саженцев – береза 100 шт. и клен – 230 (СОШ, ДЦТ, Центр психолого-педагогической помощи «Доверие», ДЮСШ, д/с «Малинка, д/с «Ручеек», д/с «Родничок»). А по просьбе и инициативе родителей наших первоклассников на территории школы высажены 4 туи «Смара</w:t>
      </w:r>
      <w:r w:rsidR="00F7500B" w:rsidRPr="00F7500B">
        <w:rPr>
          <w:rFonts w:ascii="Times New Roman" w:hAnsi="Times New Roman" w:cs="Times New Roman"/>
          <w:sz w:val="32"/>
          <w:szCs w:val="32"/>
        </w:rPr>
        <w:t>гд» - по количеству первых классов – 4.</w:t>
      </w:r>
      <w:r w:rsidR="00F7500B">
        <w:rPr>
          <w:rFonts w:ascii="Times New Roman" w:hAnsi="Times New Roman" w:cs="Times New Roman"/>
          <w:sz w:val="32"/>
          <w:szCs w:val="32"/>
        </w:rPr>
        <w:t xml:space="preserve"> Наверное будет правильно, если к традиции весной высаживать аллеи в часть выпускников – количеству классов, а осенью хвои в честь первоклассников.</w:t>
      </w:r>
    </w:p>
    <w:p w:rsidR="00F7500B" w:rsidRPr="00F7500B" w:rsidRDefault="00F7500B" w:rsidP="009662F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Для высадки в предстоящий День древонасаждения в 2020 году заготовлен посадочный материал: 100 саженцев клена.</w:t>
      </w:r>
    </w:p>
    <w:p w:rsidR="00247D88" w:rsidRDefault="00247D88" w:rsidP="00247D8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7500B">
        <w:rPr>
          <w:rFonts w:ascii="Times New Roman" w:hAnsi="Times New Roman" w:cs="Times New Roman"/>
          <w:sz w:val="32"/>
          <w:szCs w:val="32"/>
        </w:rPr>
        <w:t>В рамках реализации полномочий по содержанию и ремонту муниципальных автомобильных дорог и обеспечению безопасности дорожного движения были проведены мероприятия по ремонту асфальтового дорожного полотна и устранению ямочной неровности по улицам: Свободы, Спуск Мостовой,</w:t>
      </w:r>
      <w:r w:rsidR="00817F9D" w:rsidRPr="00F7500B">
        <w:rPr>
          <w:rFonts w:ascii="Times New Roman" w:hAnsi="Times New Roman" w:cs="Times New Roman"/>
          <w:sz w:val="32"/>
          <w:szCs w:val="32"/>
        </w:rPr>
        <w:t xml:space="preserve"> Мира, Советская, Карла Маркса, Кирова, Дзержинского</w:t>
      </w:r>
      <w:r w:rsidR="00F37D3F" w:rsidRPr="00F7500B">
        <w:rPr>
          <w:rFonts w:ascii="Times New Roman" w:hAnsi="Times New Roman" w:cs="Times New Roman"/>
          <w:sz w:val="32"/>
          <w:szCs w:val="32"/>
        </w:rPr>
        <w:t>,</w:t>
      </w:r>
      <w:r w:rsidR="00817F9D" w:rsidRPr="00F7500B">
        <w:rPr>
          <w:rFonts w:ascii="Times New Roman" w:hAnsi="Times New Roman" w:cs="Times New Roman"/>
          <w:sz w:val="32"/>
          <w:szCs w:val="32"/>
        </w:rPr>
        <w:t xml:space="preserve"> Тельмана.</w:t>
      </w:r>
      <w:r w:rsidRPr="00F7500B">
        <w:rPr>
          <w:rFonts w:ascii="Times New Roman" w:hAnsi="Times New Roman" w:cs="Times New Roman"/>
          <w:sz w:val="32"/>
          <w:szCs w:val="32"/>
        </w:rPr>
        <w:t xml:space="preserve"> </w:t>
      </w:r>
      <w:r w:rsidR="00F7500B" w:rsidRPr="00F7500B">
        <w:rPr>
          <w:rFonts w:ascii="Times New Roman" w:hAnsi="Times New Roman" w:cs="Times New Roman"/>
          <w:sz w:val="32"/>
          <w:szCs w:val="32"/>
        </w:rPr>
        <w:t xml:space="preserve"> В общей сложности </w:t>
      </w:r>
      <w:r w:rsidR="00823D24">
        <w:rPr>
          <w:rFonts w:ascii="Times New Roman" w:hAnsi="Times New Roman" w:cs="Times New Roman"/>
          <w:sz w:val="32"/>
          <w:szCs w:val="32"/>
        </w:rPr>
        <w:t>120</w:t>
      </w:r>
      <w:r w:rsidR="00F7500B" w:rsidRPr="00F7500B">
        <w:rPr>
          <w:rFonts w:ascii="Times New Roman" w:hAnsi="Times New Roman" w:cs="Times New Roman"/>
          <w:sz w:val="32"/>
          <w:szCs w:val="32"/>
        </w:rPr>
        <w:t xml:space="preserve"> кв.метров.</w:t>
      </w:r>
    </w:p>
    <w:p w:rsidR="00F7500B" w:rsidRPr="00F7500B" w:rsidRDefault="00F7500B" w:rsidP="00247D8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Продолжается практика активного общения</w:t>
      </w:r>
      <w:r w:rsidR="00450502">
        <w:rPr>
          <w:rFonts w:ascii="Times New Roman" w:hAnsi="Times New Roman" w:cs="Times New Roman"/>
          <w:sz w:val="32"/>
          <w:szCs w:val="32"/>
        </w:rPr>
        <w:t xml:space="preserve"> с жителями в виде  поступления заявок на оказания всех видов услуг.</w:t>
      </w:r>
    </w:p>
    <w:p w:rsidR="00247D88" w:rsidRPr="00942670" w:rsidRDefault="00247D88" w:rsidP="00D3511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2670">
        <w:rPr>
          <w:rFonts w:ascii="Times New Roman" w:hAnsi="Times New Roman" w:cs="Times New Roman"/>
          <w:sz w:val="32"/>
          <w:szCs w:val="32"/>
        </w:rPr>
        <w:t xml:space="preserve">Согласно актов обследования автомобильных дорог и заявок граждан </w:t>
      </w:r>
      <w:r w:rsidR="00817F9D" w:rsidRPr="00942670">
        <w:rPr>
          <w:rFonts w:ascii="Times New Roman" w:hAnsi="Times New Roman" w:cs="Times New Roman"/>
          <w:sz w:val="32"/>
          <w:szCs w:val="32"/>
        </w:rPr>
        <w:t>проведено</w:t>
      </w:r>
      <w:r w:rsidRPr="00942670">
        <w:rPr>
          <w:rFonts w:ascii="Times New Roman" w:hAnsi="Times New Roman" w:cs="Times New Roman"/>
          <w:sz w:val="32"/>
          <w:szCs w:val="32"/>
        </w:rPr>
        <w:t xml:space="preserve"> профилирование и устранение ямочных неровностей на грунтовых автомобильных дорогах по следующим улицам: Азовская, Крупской, Кооперативной, Мира, Красноармейской, Чехова, М.Горького, Ломоносова, Пушкина,  пер. Степной</w:t>
      </w:r>
      <w:r w:rsidR="00817F9D" w:rsidRPr="00942670">
        <w:rPr>
          <w:rFonts w:ascii="Times New Roman" w:hAnsi="Times New Roman" w:cs="Times New Roman"/>
          <w:sz w:val="32"/>
          <w:szCs w:val="32"/>
        </w:rPr>
        <w:t xml:space="preserve">, </w:t>
      </w:r>
      <w:r w:rsidRPr="00942670">
        <w:rPr>
          <w:rFonts w:ascii="Times New Roman" w:hAnsi="Times New Roman" w:cs="Times New Roman"/>
          <w:sz w:val="32"/>
          <w:szCs w:val="32"/>
        </w:rPr>
        <w:t xml:space="preserve"> Советская, 62.</w:t>
      </w:r>
      <w:r w:rsidR="009662F1" w:rsidRPr="00942670">
        <w:rPr>
          <w:rFonts w:ascii="Times New Roman" w:hAnsi="Times New Roman" w:cs="Times New Roman"/>
          <w:sz w:val="32"/>
          <w:szCs w:val="32"/>
        </w:rPr>
        <w:t xml:space="preserve"> По просьбе жителей ул.М.Горького</w:t>
      </w:r>
      <w:r w:rsidR="009662F1" w:rsidRPr="00942670">
        <w:rPr>
          <w:rFonts w:ascii="Times New Roman" w:hAnsi="Times New Roman" w:cs="Times New Roman"/>
          <w:sz w:val="32"/>
          <w:szCs w:val="32"/>
        </w:rPr>
        <w:tab/>
        <w:t xml:space="preserve"> в апреле месяце было завезено и ра</w:t>
      </w:r>
      <w:r w:rsidR="00F37D3F" w:rsidRPr="00942670">
        <w:rPr>
          <w:rFonts w:ascii="Times New Roman" w:hAnsi="Times New Roman" w:cs="Times New Roman"/>
          <w:sz w:val="32"/>
          <w:szCs w:val="32"/>
        </w:rPr>
        <w:t>з</w:t>
      </w:r>
      <w:r w:rsidR="009662F1" w:rsidRPr="00942670">
        <w:rPr>
          <w:rFonts w:ascii="Times New Roman" w:hAnsi="Times New Roman" w:cs="Times New Roman"/>
          <w:sz w:val="32"/>
          <w:szCs w:val="32"/>
        </w:rPr>
        <w:t>грейдировано 5 машин битого кирпича</w:t>
      </w:r>
      <w:r w:rsidR="00450502" w:rsidRPr="00942670">
        <w:rPr>
          <w:rFonts w:ascii="Times New Roman" w:hAnsi="Times New Roman" w:cs="Times New Roman"/>
          <w:sz w:val="32"/>
          <w:szCs w:val="32"/>
        </w:rPr>
        <w:t xml:space="preserve"> (благотворительно)</w:t>
      </w:r>
      <w:r w:rsidR="009662F1" w:rsidRPr="00942670">
        <w:rPr>
          <w:rFonts w:ascii="Times New Roman" w:hAnsi="Times New Roman" w:cs="Times New Roman"/>
          <w:sz w:val="32"/>
          <w:szCs w:val="32"/>
        </w:rPr>
        <w:t>, а затем еще 3  машины щебня. По ул.Кооперативной произведено щебенение 90 т.</w:t>
      </w:r>
      <w:r w:rsidR="00B074E7" w:rsidRPr="00942670">
        <w:rPr>
          <w:rFonts w:ascii="Times New Roman" w:hAnsi="Times New Roman" w:cs="Times New Roman"/>
          <w:sz w:val="32"/>
          <w:szCs w:val="32"/>
        </w:rPr>
        <w:t xml:space="preserve"> </w:t>
      </w:r>
      <w:r w:rsidR="00F37D3F" w:rsidRPr="00942670">
        <w:rPr>
          <w:rFonts w:ascii="Times New Roman" w:hAnsi="Times New Roman" w:cs="Times New Roman"/>
          <w:sz w:val="32"/>
          <w:szCs w:val="32"/>
        </w:rPr>
        <w:t>с</w:t>
      </w:r>
      <w:r w:rsidR="00B074E7" w:rsidRPr="00942670">
        <w:rPr>
          <w:rFonts w:ascii="Times New Roman" w:hAnsi="Times New Roman" w:cs="Times New Roman"/>
          <w:sz w:val="32"/>
          <w:szCs w:val="32"/>
        </w:rPr>
        <w:t xml:space="preserve"> привлечением благотворительной помощи.</w:t>
      </w:r>
      <w:r w:rsidR="00817F9D" w:rsidRPr="00942670">
        <w:rPr>
          <w:rFonts w:ascii="Times New Roman" w:hAnsi="Times New Roman" w:cs="Times New Roman"/>
          <w:sz w:val="32"/>
          <w:szCs w:val="32"/>
        </w:rPr>
        <w:t xml:space="preserve"> В общей сложности на мероприятия по профилированию грунтовых дорог было использовано</w:t>
      </w:r>
      <w:r w:rsidR="00F37D3F" w:rsidRPr="00942670">
        <w:rPr>
          <w:rFonts w:ascii="Times New Roman" w:hAnsi="Times New Roman" w:cs="Times New Roman"/>
          <w:sz w:val="32"/>
          <w:szCs w:val="32"/>
        </w:rPr>
        <w:t xml:space="preserve"> 240 тонн щебня различной фракции</w:t>
      </w:r>
      <w:r w:rsidR="00EA4D7D" w:rsidRPr="00942670">
        <w:rPr>
          <w:rFonts w:ascii="Times New Roman" w:hAnsi="Times New Roman" w:cs="Times New Roman"/>
          <w:sz w:val="32"/>
          <w:szCs w:val="32"/>
        </w:rPr>
        <w:t xml:space="preserve"> и выполнены более 30 заявок граждан по ремонту внутрипоселковых автомобильных дорог</w:t>
      </w:r>
      <w:r w:rsidR="00F37D3F" w:rsidRPr="00942670">
        <w:rPr>
          <w:rFonts w:ascii="Times New Roman" w:hAnsi="Times New Roman" w:cs="Times New Roman"/>
          <w:sz w:val="32"/>
          <w:szCs w:val="32"/>
        </w:rPr>
        <w:t>.</w:t>
      </w:r>
      <w:r w:rsidR="00450502" w:rsidRPr="00942670">
        <w:rPr>
          <w:rFonts w:ascii="Times New Roman" w:hAnsi="Times New Roman" w:cs="Times New Roman"/>
          <w:sz w:val="32"/>
          <w:szCs w:val="32"/>
        </w:rPr>
        <w:t xml:space="preserve"> В общей сложности охвачено 20 улиц. Привезено 75 тонн песка на ул.Замостье для благоустройства (Живенко Евгений Николаевич).</w:t>
      </w:r>
    </w:p>
    <w:p w:rsidR="00247D88" w:rsidRPr="00942670" w:rsidRDefault="00247D88" w:rsidP="009662F1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942670">
        <w:rPr>
          <w:rFonts w:ascii="Times New Roman" w:hAnsi="Times New Roman" w:cs="Times New Roman"/>
          <w:sz w:val="32"/>
          <w:szCs w:val="32"/>
        </w:rPr>
        <w:t>Проведены мероприятия по обеспечению безопасности дорожного движения:</w:t>
      </w:r>
    </w:p>
    <w:p w:rsidR="00247D88" w:rsidRPr="00942670" w:rsidRDefault="00247D88" w:rsidP="00247D88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2670">
        <w:rPr>
          <w:rFonts w:ascii="Times New Roman" w:hAnsi="Times New Roman" w:cs="Times New Roman"/>
          <w:sz w:val="32"/>
          <w:szCs w:val="32"/>
        </w:rPr>
        <w:t>- обустроен пешеходный переход на пересечении улиц Советская и Свободы;</w:t>
      </w:r>
    </w:p>
    <w:p w:rsidR="00247D88" w:rsidRPr="00942670" w:rsidRDefault="00247D88" w:rsidP="00247D88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2670">
        <w:rPr>
          <w:rFonts w:ascii="Times New Roman" w:hAnsi="Times New Roman" w:cs="Times New Roman"/>
          <w:sz w:val="32"/>
          <w:szCs w:val="32"/>
        </w:rPr>
        <w:t xml:space="preserve">- </w:t>
      </w:r>
      <w:r w:rsidR="00EA4D7D" w:rsidRPr="00942670">
        <w:rPr>
          <w:rFonts w:ascii="Times New Roman" w:hAnsi="Times New Roman" w:cs="Times New Roman"/>
          <w:sz w:val="32"/>
          <w:szCs w:val="32"/>
        </w:rPr>
        <w:t xml:space="preserve">проведена сезонная работа по </w:t>
      </w:r>
      <w:r w:rsidRPr="00942670">
        <w:rPr>
          <w:rFonts w:ascii="Times New Roman" w:hAnsi="Times New Roman" w:cs="Times New Roman"/>
          <w:sz w:val="32"/>
          <w:szCs w:val="32"/>
        </w:rPr>
        <w:t>нанесен</w:t>
      </w:r>
      <w:r w:rsidR="00EA4D7D" w:rsidRPr="00942670">
        <w:rPr>
          <w:rFonts w:ascii="Times New Roman" w:hAnsi="Times New Roman" w:cs="Times New Roman"/>
          <w:sz w:val="32"/>
          <w:szCs w:val="32"/>
        </w:rPr>
        <w:t>ию</w:t>
      </w:r>
      <w:r w:rsidRPr="00942670">
        <w:rPr>
          <w:rFonts w:ascii="Times New Roman" w:hAnsi="Times New Roman" w:cs="Times New Roman"/>
          <w:sz w:val="32"/>
          <w:szCs w:val="32"/>
        </w:rPr>
        <w:t xml:space="preserve"> горизонтальн</w:t>
      </w:r>
      <w:r w:rsidR="00EA4D7D" w:rsidRPr="00942670">
        <w:rPr>
          <w:rFonts w:ascii="Times New Roman" w:hAnsi="Times New Roman" w:cs="Times New Roman"/>
          <w:sz w:val="32"/>
          <w:szCs w:val="32"/>
        </w:rPr>
        <w:t>ой</w:t>
      </w:r>
      <w:r w:rsidRPr="00942670">
        <w:rPr>
          <w:rFonts w:ascii="Times New Roman" w:hAnsi="Times New Roman" w:cs="Times New Roman"/>
          <w:sz w:val="32"/>
          <w:szCs w:val="32"/>
        </w:rPr>
        <w:t xml:space="preserve"> разметк</w:t>
      </w:r>
      <w:r w:rsidR="00EA4D7D" w:rsidRPr="00942670">
        <w:rPr>
          <w:rFonts w:ascii="Times New Roman" w:hAnsi="Times New Roman" w:cs="Times New Roman"/>
          <w:sz w:val="32"/>
          <w:szCs w:val="32"/>
        </w:rPr>
        <w:t>и</w:t>
      </w:r>
      <w:r w:rsidRPr="00942670">
        <w:rPr>
          <w:rFonts w:ascii="Times New Roman" w:hAnsi="Times New Roman" w:cs="Times New Roman"/>
          <w:sz w:val="32"/>
          <w:szCs w:val="32"/>
        </w:rPr>
        <w:t xml:space="preserve"> на установле</w:t>
      </w:r>
      <w:r w:rsidR="00F37D3F" w:rsidRPr="00942670">
        <w:rPr>
          <w:rFonts w:ascii="Times New Roman" w:hAnsi="Times New Roman" w:cs="Times New Roman"/>
          <w:sz w:val="32"/>
          <w:szCs w:val="32"/>
        </w:rPr>
        <w:t>нных ранее пешеходных переходах;</w:t>
      </w:r>
    </w:p>
    <w:p w:rsidR="00F37D3F" w:rsidRPr="00942670" w:rsidRDefault="00F37D3F" w:rsidP="00247D88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2670">
        <w:rPr>
          <w:rFonts w:ascii="Times New Roman" w:hAnsi="Times New Roman" w:cs="Times New Roman"/>
          <w:sz w:val="32"/>
          <w:szCs w:val="32"/>
        </w:rPr>
        <w:t>- установлены дополнительные дорожные знаки на перекрестке улиц Кирова и Крупской, Спуск Мостовой</w:t>
      </w:r>
      <w:r w:rsidR="00EA4D7D" w:rsidRPr="00942670">
        <w:rPr>
          <w:rFonts w:ascii="Times New Roman" w:hAnsi="Times New Roman" w:cs="Times New Roman"/>
          <w:sz w:val="32"/>
          <w:szCs w:val="32"/>
        </w:rPr>
        <w:t>;</w:t>
      </w:r>
    </w:p>
    <w:p w:rsidR="00EA4D7D" w:rsidRPr="00942670" w:rsidRDefault="00EA4D7D" w:rsidP="00247D88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42670">
        <w:rPr>
          <w:rFonts w:ascii="Times New Roman" w:hAnsi="Times New Roman" w:cs="Times New Roman"/>
          <w:sz w:val="32"/>
          <w:szCs w:val="32"/>
        </w:rPr>
        <w:t xml:space="preserve">- по результатам обращения граждан дополнительно обустроены 2 технических средства организации дорожного движения, «искусственные </w:t>
      </w:r>
      <w:r w:rsidRPr="00942670">
        <w:rPr>
          <w:rFonts w:ascii="Times New Roman" w:hAnsi="Times New Roman" w:cs="Times New Roman"/>
          <w:sz w:val="32"/>
          <w:szCs w:val="32"/>
        </w:rPr>
        <w:lastRenderedPageBreak/>
        <w:t>неровности», по ул. Куйбышева с нанесением горизонтальной разметки и установкой соответствующих дорожных знаков.</w:t>
      </w:r>
    </w:p>
    <w:p w:rsidR="00247D88" w:rsidRPr="004D0C6F" w:rsidRDefault="00EE4B30" w:rsidP="00247D8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4D0C6F">
        <w:rPr>
          <w:rFonts w:ascii="Times New Roman" w:hAnsi="Times New Roman" w:cs="Times New Roman"/>
          <w:sz w:val="32"/>
          <w:szCs w:val="32"/>
        </w:rPr>
        <w:t>В течени</w:t>
      </w:r>
      <w:r w:rsidR="004D0C6F" w:rsidRPr="004D0C6F">
        <w:rPr>
          <w:rFonts w:ascii="Times New Roman" w:hAnsi="Times New Roman" w:cs="Times New Roman"/>
          <w:sz w:val="32"/>
          <w:szCs w:val="32"/>
        </w:rPr>
        <w:t>е</w:t>
      </w:r>
      <w:r w:rsidR="00247D88" w:rsidRPr="004D0C6F">
        <w:rPr>
          <w:rFonts w:ascii="Times New Roman" w:hAnsi="Times New Roman" w:cs="Times New Roman"/>
          <w:sz w:val="32"/>
          <w:szCs w:val="32"/>
        </w:rPr>
        <w:t xml:space="preserve"> 2019 года продолжена начатая в 2017 году работа по созданию благоприятных и комфортных условий для проживания наших сельчан. К 1</w:t>
      </w:r>
      <w:r w:rsidR="00B074E7" w:rsidRPr="004D0C6F">
        <w:rPr>
          <w:rFonts w:ascii="Times New Roman" w:hAnsi="Times New Roman" w:cs="Times New Roman"/>
          <w:sz w:val="32"/>
          <w:szCs w:val="32"/>
        </w:rPr>
        <w:t>2</w:t>
      </w:r>
      <w:r w:rsidR="00247D88" w:rsidRPr="004D0C6F">
        <w:rPr>
          <w:rFonts w:ascii="Times New Roman" w:hAnsi="Times New Roman" w:cs="Times New Roman"/>
          <w:sz w:val="32"/>
          <w:szCs w:val="32"/>
        </w:rPr>
        <w:t xml:space="preserve"> ранее установленным детским площадкам добавилось еще две, которые были установлены на территории дет. садика «Родничок» и на ул. М.Горького. </w:t>
      </w:r>
      <w:r w:rsidR="00B074E7" w:rsidRPr="004D0C6F">
        <w:rPr>
          <w:rFonts w:ascii="Times New Roman" w:hAnsi="Times New Roman" w:cs="Times New Roman"/>
          <w:sz w:val="32"/>
          <w:szCs w:val="32"/>
        </w:rPr>
        <w:t xml:space="preserve"> (проведен субботник). (Помощь Петренко Ю.М. – песок, грунт и т.д.)</w:t>
      </w:r>
    </w:p>
    <w:p w:rsidR="00E43907" w:rsidRPr="004D0C6F" w:rsidRDefault="00450502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0C6F">
        <w:rPr>
          <w:rFonts w:ascii="Times New Roman" w:hAnsi="Times New Roman" w:cs="Times New Roman"/>
          <w:sz w:val="32"/>
          <w:szCs w:val="32"/>
        </w:rPr>
        <w:t>При установке детских площадок н</w:t>
      </w:r>
      <w:r w:rsidR="00E43907" w:rsidRPr="004D0C6F">
        <w:rPr>
          <w:rFonts w:ascii="Times New Roman" w:hAnsi="Times New Roman" w:cs="Times New Roman"/>
          <w:sz w:val="32"/>
          <w:szCs w:val="32"/>
        </w:rPr>
        <w:t>епременно советуемся с общественностью, привлекаем самих жителей поработать на территории – провести субботник, очистить от растительности, мусора, одним словом создать все условия для установки площадки. И</w:t>
      </w:r>
      <w:r w:rsidR="004D0C6F">
        <w:rPr>
          <w:rFonts w:ascii="Times New Roman" w:hAnsi="Times New Roman" w:cs="Times New Roman"/>
          <w:sz w:val="32"/>
          <w:szCs w:val="32"/>
        </w:rPr>
        <w:t xml:space="preserve"> </w:t>
      </w:r>
      <w:r w:rsidR="00E43907" w:rsidRPr="004D0C6F">
        <w:rPr>
          <w:rFonts w:ascii="Times New Roman" w:hAnsi="Times New Roman" w:cs="Times New Roman"/>
          <w:sz w:val="32"/>
          <w:szCs w:val="32"/>
        </w:rPr>
        <w:t>самое</w:t>
      </w:r>
      <w:r w:rsidR="00931249" w:rsidRPr="004D0C6F">
        <w:rPr>
          <w:rFonts w:ascii="Times New Roman" w:hAnsi="Times New Roman" w:cs="Times New Roman"/>
          <w:sz w:val="32"/>
          <w:szCs w:val="32"/>
        </w:rPr>
        <w:t xml:space="preserve"> важное</w:t>
      </w:r>
      <w:r w:rsidR="004D0C6F">
        <w:rPr>
          <w:rFonts w:ascii="Times New Roman" w:hAnsi="Times New Roman" w:cs="Times New Roman"/>
          <w:sz w:val="32"/>
          <w:szCs w:val="32"/>
        </w:rPr>
        <w:t>,</w:t>
      </w:r>
      <w:r w:rsidR="00931249" w:rsidRPr="004D0C6F">
        <w:rPr>
          <w:rFonts w:ascii="Times New Roman" w:hAnsi="Times New Roman" w:cs="Times New Roman"/>
          <w:sz w:val="32"/>
          <w:szCs w:val="32"/>
        </w:rPr>
        <w:t xml:space="preserve"> следить за целостностью и сохранностью. И естественно они осв</w:t>
      </w:r>
      <w:r w:rsidR="0046742C" w:rsidRPr="004D0C6F">
        <w:rPr>
          <w:rFonts w:ascii="Times New Roman" w:hAnsi="Times New Roman" w:cs="Times New Roman"/>
          <w:sz w:val="32"/>
          <w:szCs w:val="32"/>
        </w:rPr>
        <w:t>я</w:t>
      </w:r>
      <w:r w:rsidR="00931249" w:rsidRPr="004D0C6F">
        <w:rPr>
          <w:rFonts w:ascii="Times New Roman" w:hAnsi="Times New Roman" w:cs="Times New Roman"/>
          <w:sz w:val="32"/>
          <w:szCs w:val="32"/>
        </w:rPr>
        <w:t>щ</w:t>
      </w:r>
      <w:r w:rsidR="0046742C" w:rsidRPr="004D0C6F">
        <w:rPr>
          <w:rFonts w:ascii="Times New Roman" w:hAnsi="Times New Roman" w:cs="Times New Roman"/>
          <w:sz w:val="32"/>
          <w:szCs w:val="32"/>
        </w:rPr>
        <w:t>а</w:t>
      </w:r>
      <w:r w:rsidR="00931249" w:rsidRPr="004D0C6F">
        <w:rPr>
          <w:rFonts w:ascii="Times New Roman" w:hAnsi="Times New Roman" w:cs="Times New Roman"/>
          <w:sz w:val="32"/>
          <w:szCs w:val="32"/>
        </w:rPr>
        <w:t>ются.</w:t>
      </w:r>
      <w:r w:rsidR="00C92E6F" w:rsidRPr="004D0C6F">
        <w:rPr>
          <w:rFonts w:ascii="Times New Roman" w:hAnsi="Times New Roman" w:cs="Times New Roman"/>
          <w:sz w:val="32"/>
          <w:szCs w:val="32"/>
        </w:rPr>
        <w:t xml:space="preserve"> Кстати, уже в этом году обновили подвозом по 15 тонн песка на детские площадки по ул.Проле</w:t>
      </w:r>
      <w:r w:rsidR="00EE4B30" w:rsidRPr="004D0C6F">
        <w:rPr>
          <w:rFonts w:ascii="Times New Roman" w:hAnsi="Times New Roman" w:cs="Times New Roman"/>
          <w:sz w:val="32"/>
          <w:szCs w:val="32"/>
        </w:rPr>
        <w:t xml:space="preserve">тарская, 59, № 73, </w:t>
      </w:r>
      <w:r w:rsidR="00C92E6F" w:rsidRPr="004D0C6F">
        <w:rPr>
          <w:rFonts w:ascii="Times New Roman" w:hAnsi="Times New Roman" w:cs="Times New Roman"/>
          <w:sz w:val="32"/>
          <w:szCs w:val="32"/>
        </w:rPr>
        <w:t>№ 76. Также отсыпано песком по 1 машине места для отдыха по ул.Мостовой Спуск и ул.Ломоносова.</w:t>
      </w:r>
    </w:p>
    <w:p w:rsidR="004D0C6F" w:rsidRPr="004D0C6F" w:rsidRDefault="004D0C6F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4D0C6F">
        <w:rPr>
          <w:rFonts w:ascii="Times New Roman" w:hAnsi="Times New Roman" w:cs="Times New Roman"/>
          <w:sz w:val="32"/>
          <w:szCs w:val="32"/>
        </w:rPr>
        <w:t>Установлены дополнительно 2 торговых лавки на территории рынка (рассказать).</w:t>
      </w:r>
    </w:p>
    <w:p w:rsidR="00247D88" w:rsidRPr="00604ED2" w:rsidRDefault="00247D88" w:rsidP="00247D8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04ED2">
        <w:rPr>
          <w:rFonts w:ascii="Times New Roman" w:hAnsi="Times New Roman" w:cs="Times New Roman"/>
          <w:sz w:val="32"/>
          <w:szCs w:val="32"/>
        </w:rPr>
        <w:t xml:space="preserve">Одним из вопросов, который постоянно актуален для сельского поселения, -вопрос электроснабжения и освещения улиц в темное время. Мы постоянно работаем как над увеличением количества точек освещения так и над повышением эффективности их работы. </w:t>
      </w:r>
      <w:r w:rsidR="00604ED2" w:rsidRPr="00604ED2">
        <w:rPr>
          <w:rFonts w:ascii="Times New Roman" w:hAnsi="Times New Roman" w:cs="Times New Roman"/>
          <w:sz w:val="32"/>
          <w:szCs w:val="32"/>
        </w:rPr>
        <w:t>Во втором полугодии</w:t>
      </w:r>
      <w:r w:rsidRPr="00604ED2">
        <w:rPr>
          <w:rFonts w:ascii="Times New Roman" w:hAnsi="Times New Roman" w:cs="Times New Roman"/>
          <w:sz w:val="32"/>
          <w:szCs w:val="32"/>
        </w:rPr>
        <w:t xml:space="preserve"> 2019 года установлено </w:t>
      </w:r>
      <w:r w:rsidR="00EC412C" w:rsidRPr="00604ED2">
        <w:rPr>
          <w:rFonts w:ascii="Times New Roman" w:hAnsi="Times New Roman" w:cs="Times New Roman"/>
          <w:sz w:val="32"/>
          <w:szCs w:val="32"/>
        </w:rPr>
        <w:t>42</w:t>
      </w:r>
      <w:r w:rsidRPr="00604ED2">
        <w:rPr>
          <w:rFonts w:ascii="Times New Roman" w:hAnsi="Times New Roman" w:cs="Times New Roman"/>
          <w:sz w:val="32"/>
          <w:szCs w:val="32"/>
        </w:rPr>
        <w:t xml:space="preserve"> новых светильник</w:t>
      </w:r>
      <w:r w:rsidR="00EC412C" w:rsidRPr="00604ED2">
        <w:rPr>
          <w:rFonts w:ascii="Times New Roman" w:hAnsi="Times New Roman" w:cs="Times New Roman"/>
          <w:sz w:val="32"/>
          <w:szCs w:val="32"/>
        </w:rPr>
        <w:t>а</w:t>
      </w:r>
      <w:r w:rsidRPr="00604ED2">
        <w:rPr>
          <w:rFonts w:ascii="Times New Roman" w:hAnsi="Times New Roman" w:cs="Times New Roman"/>
          <w:sz w:val="32"/>
          <w:szCs w:val="32"/>
        </w:rPr>
        <w:t xml:space="preserve">. Причем установленные светильники- это усовершенствованные осветительные приборы на диодной основе, которые освещают гораздо большую территорию, чем установленные ранее. Проведено техническое обслуживание </w:t>
      </w:r>
      <w:r w:rsidR="00EC412C" w:rsidRPr="00604ED2">
        <w:rPr>
          <w:rFonts w:ascii="Times New Roman" w:hAnsi="Times New Roman" w:cs="Times New Roman"/>
          <w:sz w:val="32"/>
          <w:szCs w:val="32"/>
        </w:rPr>
        <w:t>230</w:t>
      </w:r>
      <w:r w:rsidRPr="00604ED2">
        <w:rPr>
          <w:rFonts w:ascii="Times New Roman" w:hAnsi="Times New Roman" w:cs="Times New Roman"/>
          <w:sz w:val="32"/>
          <w:szCs w:val="32"/>
        </w:rPr>
        <w:t xml:space="preserve"> фонарей с заменой на них ламп освещения на лампы </w:t>
      </w:r>
      <w:r w:rsidRPr="00604ED2">
        <w:rPr>
          <w:rFonts w:ascii="Times New Roman" w:hAnsi="Times New Roman" w:cs="Times New Roman"/>
          <w:sz w:val="32"/>
          <w:szCs w:val="32"/>
        </w:rPr>
        <w:lastRenderedPageBreak/>
        <w:t>нового образца. Это высокоэффективные, энергосберегающие лампы. Выполняя требования задачи повышения энергоэффективности наружного освещения в дальнейшем будут устанавливаться только такие фонари освещения и замена ламп будет производиться только на энергосберегающие.</w:t>
      </w:r>
    </w:p>
    <w:p w:rsidR="008D3086" w:rsidRPr="00604ED2" w:rsidRDefault="008D3086" w:rsidP="00247D8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604ED2">
        <w:rPr>
          <w:rFonts w:ascii="Times New Roman" w:hAnsi="Times New Roman" w:cs="Times New Roman"/>
          <w:sz w:val="32"/>
          <w:szCs w:val="32"/>
        </w:rPr>
        <w:t xml:space="preserve">На сегодняшний день установлено и в наличии </w:t>
      </w:r>
      <w:r w:rsidRPr="00604ED2">
        <w:rPr>
          <w:rFonts w:ascii="Times New Roman" w:hAnsi="Times New Roman" w:cs="Times New Roman"/>
          <w:sz w:val="32"/>
          <w:szCs w:val="32"/>
          <w:u w:val="single"/>
        </w:rPr>
        <w:t xml:space="preserve">400 </w:t>
      </w:r>
      <w:r w:rsidRPr="00604ED2">
        <w:rPr>
          <w:rFonts w:ascii="Times New Roman" w:hAnsi="Times New Roman" w:cs="Times New Roman"/>
          <w:sz w:val="32"/>
          <w:szCs w:val="32"/>
        </w:rPr>
        <w:t xml:space="preserve">светильников, а </w:t>
      </w:r>
      <w:r w:rsidR="00EE4B30" w:rsidRPr="00604ED2">
        <w:rPr>
          <w:rFonts w:ascii="Times New Roman" w:hAnsi="Times New Roman" w:cs="Times New Roman"/>
          <w:sz w:val="32"/>
          <w:szCs w:val="32"/>
        </w:rPr>
        <w:t>на</w:t>
      </w:r>
      <w:r w:rsidR="00604ED2" w:rsidRPr="00604ED2">
        <w:rPr>
          <w:rFonts w:ascii="Times New Roman" w:hAnsi="Times New Roman" w:cs="Times New Roman"/>
          <w:sz w:val="32"/>
          <w:szCs w:val="32"/>
        </w:rPr>
        <w:t>чинали в</w:t>
      </w:r>
      <w:r w:rsidR="00EE4B30" w:rsidRPr="00604ED2">
        <w:rPr>
          <w:rFonts w:ascii="Times New Roman" w:hAnsi="Times New Roman" w:cs="Times New Roman"/>
          <w:sz w:val="32"/>
          <w:szCs w:val="32"/>
        </w:rPr>
        <w:t xml:space="preserve"> 2016 год</w:t>
      </w:r>
      <w:r w:rsidR="00604ED2" w:rsidRPr="00604ED2">
        <w:rPr>
          <w:rFonts w:ascii="Times New Roman" w:hAnsi="Times New Roman" w:cs="Times New Roman"/>
          <w:sz w:val="32"/>
          <w:szCs w:val="32"/>
        </w:rPr>
        <w:t>у</w:t>
      </w:r>
      <w:r w:rsidR="00EE4B30" w:rsidRPr="00604ED2">
        <w:rPr>
          <w:rFonts w:ascii="Times New Roman" w:hAnsi="Times New Roman" w:cs="Times New Roman"/>
          <w:sz w:val="32"/>
          <w:szCs w:val="32"/>
        </w:rPr>
        <w:t xml:space="preserve"> </w:t>
      </w:r>
      <w:r w:rsidR="00604ED2" w:rsidRPr="00604ED2">
        <w:rPr>
          <w:rFonts w:ascii="Times New Roman" w:hAnsi="Times New Roman" w:cs="Times New Roman"/>
          <w:sz w:val="32"/>
          <w:szCs w:val="32"/>
        </w:rPr>
        <w:t>с</w:t>
      </w:r>
      <w:r w:rsidRPr="00604ED2">
        <w:rPr>
          <w:rFonts w:ascii="Times New Roman" w:hAnsi="Times New Roman" w:cs="Times New Roman"/>
          <w:sz w:val="32"/>
          <w:szCs w:val="32"/>
        </w:rPr>
        <w:t xml:space="preserve"> 270.</w:t>
      </w:r>
    </w:p>
    <w:p w:rsidR="00247D88" w:rsidRPr="00B10C1C" w:rsidRDefault="009457C9" w:rsidP="008D308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B10C1C">
        <w:rPr>
          <w:rFonts w:ascii="Times New Roman" w:hAnsi="Times New Roman" w:cs="Times New Roman"/>
          <w:sz w:val="32"/>
          <w:szCs w:val="32"/>
        </w:rPr>
        <w:t>В течени</w:t>
      </w:r>
      <w:r w:rsidR="00B10C1C">
        <w:rPr>
          <w:rFonts w:ascii="Times New Roman" w:hAnsi="Times New Roman" w:cs="Times New Roman"/>
          <w:sz w:val="32"/>
          <w:szCs w:val="32"/>
        </w:rPr>
        <w:t>е</w:t>
      </w:r>
      <w:r w:rsidR="00247D88" w:rsidRPr="00B10C1C">
        <w:rPr>
          <w:rFonts w:ascii="Times New Roman" w:hAnsi="Times New Roman" w:cs="Times New Roman"/>
          <w:sz w:val="32"/>
          <w:szCs w:val="32"/>
        </w:rPr>
        <w:t xml:space="preserve"> 2019 года,  согласно заявлений жителей нашего села, персоналом Азовского РЭС</w:t>
      </w:r>
      <w:r w:rsidR="00B10C1C">
        <w:rPr>
          <w:rFonts w:ascii="Times New Roman" w:hAnsi="Times New Roman" w:cs="Times New Roman"/>
          <w:sz w:val="32"/>
          <w:szCs w:val="32"/>
        </w:rPr>
        <w:t>,</w:t>
      </w:r>
      <w:r w:rsidR="00247D88" w:rsidRPr="00B10C1C">
        <w:rPr>
          <w:rFonts w:ascii="Times New Roman" w:hAnsi="Times New Roman" w:cs="Times New Roman"/>
          <w:sz w:val="32"/>
          <w:szCs w:val="32"/>
        </w:rPr>
        <w:t xml:space="preserve"> были проведены технические мероприятия и выполнены следующие работы:</w:t>
      </w:r>
    </w:p>
    <w:p w:rsidR="00247D88" w:rsidRPr="00B10C1C" w:rsidRDefault="00247D88" w:rsidP="00247D88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10C1C">
        <w:rPr>
          <w:rFonts w:ascii="Times New Roman" w:hAnsi="Times New Roman" w:cs="Times New Roman"/>
          <w:sz w:val="32"/>
          <w:szCs w:val="32"/>
        </w:rPr>
        <w:t xml:space="preserve">- замена аварийных, деформированных и старых опор линий электропередач- </w:t>
      </w:r>
      <w:r w:rsidR="009457C9" w:rsidRPr="00B10C1C">
        <w:rPr>
          <w:rFonts w:ascii="Times New Roman" w:hAnsi="Times New Roman" w:cs="Times New Roman"/>
          <w:sz w:val="32"/>
          <w:szCs w:val="32"/>
        </w:rPr>
        <w:t>26</w:t>
      </w:r>
      <w:r w:rsidRPr="00B10C1C">
        <w:rPr>
          <w:rFonts w:ascii="Times New Roman" w:hAnsi="Times New Roman" w:cs="Times New Roman"/>
          <w:sz w:val="32"/>
          <w:szCs w:val="32"/>
        </w:rPr>
        <w:t xml:space="preserve"> шт.;</w:t>
      </w:r>
    </w:p>
    <w:p w:rsidR="00247D88" w:rsidRPr="00B10C1C" w:rsidRDefault="00247D88" w:rsidP="00247D88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10C1C">
        <w:rPr>
          <w:rFonts w:ascii="Times New Roman" w:hAnsi="Times New Roman" w:cs="Times New Roman"/>
          <w:sz w:val="32"/>
          <w:szCs w:val="32"/>
        </w:rPr>
        <w:t>- замена поврежденных линий электропередач- 1000 метров;</w:t>
      </w:r>
    </w:p>
    <w:p w:rsidR="00247D88" w:rsidRPr="00B10C1C" w:rsidRDefault="00247D88" w:rsidP="00247D88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10C1C">
        <w:rPr>
          <w:rFonts w:ascii="Times New Roman" w:hAnsi="Times New Roman" w:cs="Times New Roman"/>
          <w:sz w:val="32"/>
          <w:szCs w:val="32"/>
        </w:rPr>
        <w:t>- техническое обслуживание 8 КТП (транс</w:t>
      </w:r>
      <w:r w:rsidR="009457C9" w:rsidRPr="00B10C1C">
        <w:rPr>
          <w:rFonts w:ascii="Times New Roman" w:hAnsi="Times New Roman" w:cs="Times New Roman"/>
          <w:sz w:val="32"/>
          <w:szCs w:val="32"/>
        </w:rPr>
        <w:t>форматоров);</w:t>
      </w:r>
    </w:p>
    <w:p w:rsidR="009457C9" w:rsidRPr="00B10C1C" w:rsidRDefault="009457C9" w:rsidP="00247D88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10C1C">
        <w:rPr>
          <w:rFonts w:ascii="Times New Roman" w:hAnsi="Times New Roman" w:cs="Times New Roman"/>
          <w:sz w:val="32"/>
          <w:szCs w:val="32"/>
        </w:rPr>
        <w:t>- ремонт КТП- 13 шт.</w:t>
      </w:r>
    </w:p>
    <w:p w:rsidR="00247D88" w:rsidRPr="00B10C1C" w:rsidRDefault="00247D88" w:rsidP="00247D88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10C1C">
        <w:rPr>
          <w:rFonts w:ascii="Times New Roman" w:hAnsi="Times New Roman" w:cs="Times New Roman"/>
          <w:sz w:val="32"/>
          <w:szCs w:val="32"/>
        </w:rPr>
        <w:t>- обрезка древесно- кустарниковой растительности</w:t>
      </w:r>
      <w:r w:rsidR="009457C9" w:rsidRPr="00B10C1C">
        <w:rPr>
          <w:rFonts w:ascii="Times New Roman" w:hAnsi="Times New Roman" w:cs="Times New Roman"/>
          <w:sz w:val="32"/>
          <w:szCs w:val="32"/>
        </w:rPr>
        <w:t>- 4,2</w:t>
      </w:r>
      <w:r w:rsidRPr="00B10C1C">
        <w:rPr>
          <w:rFonts w:ascii="Times New Roman" w:hAnsi="Times New Roman" w:cs="Times New Roman"/>
          <w:sz w:val="32"/>
          <w:szCs w:val="32"/>
        </w:rPr>
        <w:t xml:space="preserve"> Га.</w:t>
      </w:r>
    </w:p>
    <w:p w:rsidR="00DB7DD0" w:rsidRPr="00B10C1C" w:rsidRDefault="002E14C8" w:rsidP="002E14C8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10C1C">
        <w:rPr>
          <w:rFonts w:ascii="Times New Roman" w:hAnsi="Times New Roman" w:cs="Times New Roman"/>
          <w:sz w:val="32"/>
          <w:szCs w:val="32"/>
        </w:rPr>
        <w:tab/>
      </w:r>
      <w:r w:rsidR="00DB7DD0" w:rsidRPr="00B10C1C">
        <w:rPr>
          <w:rFonts w:ascii="Times New Roman" w:hAnsi="Times New Roman" w:cs="Times New Roman"/>
          <w:sz w:val="32"/>
          <w:szCs w:val="32"/>
        </w:rPr>
        <w:t>Проведена д</w:t>
      </w:r>
      <w:r w:rsidR="00564D89" w:rsidRPr="00B10C1C">
        <w:rPr>
          <w:rFonts w:ascii="Times New Roman" w:hAnsi="Times New Roman" w:cs="Times New Roman"/>
          <w:sz w:val="32"/>
          <w:szCs w:val="32"/>
        </w:rPr>
        <w:t>е</w:t>
      </w:r>
      <w:r w:rsidR="00DB7DD0" w:rsidRPr="00B10C1C">
        <w:rPr>
          <w:rFonts w:ascii="Times New Roman" w:hAnsi="Times New Roman" w:cs="Times New Roman"/>
          <w:sz w:val="32"/>
          <w:szCs w:val="32"/>
        </w:rPr>
        <w:t xml:space="preserve">ратизация на </w:t>
      </w:r>
      <w:r w:rsidR="00564D89" w:rsidRPr="00B10C1C">
        <w:rPr>
          <w:rFonts w:ascii="Times New Roman" w:hAnsi="Times New Roman" w:cs="Times New Roman"/>
          <w:sz w:val="32"/>
          <w:szCs w:val="32"/>
        </w:rPr>
        <w:t>20400</w:t>
      </w:r>
      <w:r w:rsidR="00DB7DD0" w:rsidRPr="00B10C1C">
        <w:rPr>
          <w:rFonts w:ascii="Times New Roman" w:hAnsi="Times New Roman" w:cs="Times New Roman"/>
          <w:sz w:val="32"/>
          <w:szCs w:val="32"/>
        </w:rPr>
        <w:t xml:space="preserve"> кв.метров.</w:t>
      </w:r>
    </w:p>
    <w:p w:rsidR="002E14C8" w:rsidRPr="00B10C1C" w:rsidRDefault="002E14C8" w:rsidP="002E14C8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10C1C">
        <w:rPr>
          <w:rFonts w:ascii="Times New Roman" w:hAnsi="Times New Roman" w:cs="Times New Roman"/>
          <w:sz w:val="32"/>
          <w:szCs w:val="32"/>
        </w:rPr>
        <w:tab/>
        <w:t>В сентябре КТП, который долгие годы находился на территории собственника</w:t>
      </w:r>
      <w:r w:rsidR="00B10C1C" w:rsidRPr="00B10C1C">
        <w:rPr>
          <w:rFonts w:ascii="Times New Roman" w:hAnsi="Times New Roman" w:cs="Times New Roman"/>
          <w:sz w:val="32"/>
          <w:szCs w:val="32"/>
        </w:rPr>
        <w:t>, наконец переставлен на территорию д/с  «Родничок» (Модульный). Расходный материал за счет администрации поселения  (благодарность Абрамову В.В., Лях И.А.)</w:t>
      </w:r>
    </w:p>
    <w:p w:rsidR="00B10C1C" w:rsidRPr="00942670" w:rsidRDefault="00B10C1C" w:rsidP="00B10C1C">
      <w:pPr>
        <w:pStyle w:val="a9"/>
        <w:spacing w:before="0" w:beforeAutospacing="0" w:after="0" w:line="360" w:lineRule="auto"/>
        <w:jc w:val="center"/>
        <w:rPr>
          <w:b/>
          <w:sz w:val="32"/>
          <w:szCs w:val="32"/>
          <w:u w:val="single"/>
        </w:rPr>
      </w:pPr>
      <w:r w:rsidRPr="00942670">
        <w:rPr>
          <w:b/>
          <w:sz w:val="32"/>
          <w:szCs w:val="32"/>
          <w:u w:val="single"/>
        </w:rPr>
        <w:t>Духовно-нравственное воспитание</w:t>
      </w:r>
    </w:p>
    <w:p w:rsidR="00B10C1C" w:rsidRDefault="00B10C1C" w:rsidP="00B10C1C">
      <w:pPr>
        <w:pStyle w:val="a9"/>
        <w:spacing w:before="0" w:beforeAutospacing="0"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Если говорить о нашем селе, то можно с полной уверенностью сказать, что Кагальник</w:t>
      </w:r>
      <w:r w:rsidR="003E68E0">
        <w:rPr>
          <w:sz w:val="32"/>
          <w:szCs w:val="32"/>
        </w:rPr>
        <w:t xml:space="preserve"> село историческое. Поселение насчитывает более трех веков. Здесь всегда были сильны духовные традиции, а последние 10 лет благодаря настоятелю нашего храма </w:t>
      </w:r>
      <w:r>
        <w:rPr>
          <w:b/>
          <w:sz w:val="32"/>
          <w:szCs w:val="32"/>
        </w:rPr>
        <w:t xml:space="preserve"> </w:t>
      </w:r>
      <w:r w:rsidR="003E68E0" w:rsidRPr="003E68E0">
        <w:rPr>
          <w:sz w:val="32"/>
          <w:szCs w:val="32"/>
        </w:rPr>
        <w:t>Покрова Пресвятой Богородицы</w:t>
      </w:r>
      <w:r w:rsidR="003E68E0">
        <w:rPr>
          <w:sz w:val="32"/>
          <w:szCs w:val="32"/>
        </w:rPr>
        <w:t xml:space="preserve"> иерею отцу Николаю они получили новый импульс в развитии. </w:t>
      </w:r>
      <w:r w:rsidR="003E68E0">
        <w:rPr>
          <w:sz w:val="32"/>
          <w:szCs w:val="32"/>
        </w:rPr>
        <w:lastRenderedPageBreak/>
        <w:t>Естественно, что такая взаимосвязь и взаимодействие с церковью сегодня могут посеять те ростки духовности, которые могут привести к возрождению многих правоверных начал.</w:t>
      </w:r>
    </w:p>
    <w:p w:rsidR="003E68E0" w:rsidRDefault="003E68E0" w:rsidP="00B10C1C">
      <w:pPr>
        <w:pStyle w:val="a9"/>
        <w:spacing w:before="0" w:beforeAutospacing="0"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Многие мероприятия наши сельчане ждут с нетерпением. Так праздник, который особенно дорог и почитаем, потому что он несет в себе самые высокие ценности – День Семьи, Любви и Верности, в память святых Петра и Февроньи. Это возможность окунуться в необыкновенную атмосферу</w:t>
      </w:r>
      <w:r w:rsidR="00D32510">
        <w:rPr>
          <w:sz w:val="32"/>
          <w:szCs w:val="32"/>
        </w:rPr>
        <w:t xml:space="preserve"> доброжелательности, тепла и радости.</w:t>
      </w:r>
    </w:p>
    <w:p w:rsidR="00D32510" w:rsidRDefault="00D32510" w:rsidP="00B10C1C">
      <w:pPr>
        <w:pStyle w:val="a9"/>
        <w:spacing w:before="0" w:beforeAutospacing="0"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Одна из новых традиций, которая зародилась на территории нашего поселения – это возможность дарить подарки нашим сельчанам, уже 3-й год дарим детские игровые площадки. На празднике их было подарено 2 на ул.М.Горького и на территории д/с «Родничок» (по их заявкам).</w:t>
      </w:r>
    </w:p>
    <w:p w:rsidR="00012B80" w:rsidRDefault="00012B80" w:rsidP="00B10C1C">
      <w:pPr>
        <w:pStyle w:val="a9"/>
        <w:spacing w:before="0" w:beforeAutospacing="0"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Говоря о важных событиях, которые произошли во втором полугодии 2019 г. безусловно следует отметить следующие:</w:t>
      </w:r>
    </w:p>
    <w:p w:rsidR="00012B80" w:rsidRDefault="00012B80" w:rsidP="00B10C1C">
      <w:pPr>
        <w:pStyle w:val="a9"/>
        <w:spacing w:before="0" w:beforeAutospacing="0"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В начале июля на традиционном гастрономическом фестивале «Донская уха», нашему поселению нужно было показать все лучшие традиции гостеприимства, казачества, одним словом все то, чем богат и славен наш край. И мы это с честью продемонстрировали.  Слова благодарности хочу выразить Петренко Ю.М. – директору ООО «Плоды Приазовья», Научному руководителю Южного Научного центра РАН академику Матишову Геннадию Григорьевичу, Колесник Марии Александровне – предпринимателю, Власовой Алле Владимировне – заместителю директора структурного подразделения «Кагальницкий ЦДК» МБУК СКЦ.</w:t>
      </w:r>
    </w:p>
    <w:p w:rsidR="00D32510" w:rsidRDefault="00D32510" w:rsidP="00B10C1C">
      <w:pPr>
        <w:pStyle w:val="a9"/>
        <w:spacing w:before="0" w:beforeAutospacing="0"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В августе совместно с отцом Николаем была проведена акция «Собери ребенка в школу» - 10 учащихся из малообеспеченных семей </w:t>
      </w:r>
      <w:r>
        <w:rPr>
          <w:sz w:val="32"/>
          <w:szCs w:val="32"/>
        </w:rPr>
        <w:lastRenderedPageBreak/>
        <w:t>были подготовлены к учебному году – были приобретены школьные принадлежности и одежда.</w:t>
      </w:r>
    </w:p>
    <w:p w:rsidR="00B10C1C" w:rsidRDefault="00D32510" w:rsidP="001866FB">
      <w:pPr>
        <w:pStyle w:val="a9"/>
        <w:spacing w:before="0" w:beforeAutospacing="0"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Очень важным и значимым событием стал масштабный праздник в честь Главного казачьего праздника Покрова Пресвятой Богородицы, были приглашены казаки со всего района. В этот день в селе появилась новая казачья достопримечательность. В сквере возле храма установили памятный знак по случаю трагической годовщины – 100 лет репрессий в отношении казачества. Идея установления памятного знака принадлежит атаману хуторского казачьего общества Сергею Неклюдову. (рассказать, что всего через 2 месяца все было решено). На призыв сделать доброе дело откликнулся руководитель ООО «Азовагро-сервис» Роман Решетняк, на которого легла основная часть матери</w:t>
      </w:r>
      <w:r w:rsidR="007E7C51">
        <w:rPr>
          <w:sz w:val="32"/>
          <w:szCs w:val="32"/>
        </w:rPr>
        <w:t>альных затрат по проекту. Затем к выполнению заказа подключилась директор ООО «Монолит» Татьяна Шевченко. Ее организация продумала дизайн памятного знака. Гранит весом 2 тонны 600 кг доставили из Украины. Сегодня у нас в селе есть место поклонения пострадавшим казакам. Жители села пришли на освещение памятника, который провел настоятель Покровского храма, иерей Николай Чапкий.</w:t>
      </w:r>
    </w:p>
    <w:p w:rsidR="007E7C51" w:rsidRDefault="007E7C51" w:rsidP="001866FB">
      <w:pPr>
        <w:pStyle w:val="a9"/>
        <w:spacing w:before="0" w:beforeAutospacing="0"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Было весьма символично, что в этот же день на территории сквера прошел также фестиваль национальных культур, проживающих в селе. Танцы, песни, вкусные блюда разных народов, проживающих столетиями на Кагальницкой земле, столы просто ломились.</w:t>
      </w:r>
    </w:p>
    <w:p w:rsidR="00AA3585" w:rsidRDefault="00AA3585" w:rsidP="001866FB">
      <w:pPr>
        <w:pStyle w:val="a9"/>
        <w:spacing w:before="0" w:beforeAutospacing="0"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Русская каша, донская рыба, белорусские вареники с картошкой, украшенное село, греческая мусака и дагестанские пироги – все на вкус попробовали гости.</w:t>
      </w:r>
    </w:p>
    <w:p w:rsidR="007E7C51" w:rsidRDefault="007E7C51" w:rsidP="001866FB">
      <w:pPr>
        <w:pStyle w:val="a9"/>
        <w:spacing w:before="0" w:beforeAutospacing="0"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 w:rsidR="00AA3585">
        <w:rPr>
          <w:sz w:val="32"/>
          <w:szCs w:val="32"/>
        </w:rPr>
        <w:t xml:space="preserve">Хочется поблагодарить всех тех, кто принял участие в организации этого великолепного праздника. Это коллектив Кагальницкого ЦДК </w:t>
      </w:r>
      <w:r w:rsidR="00AA3585">
        <w:rPr>
          <w:sz w:val="32"/>
          <w:szCs w:val="32"/>
        </w:rPr>
        <w:lastRenderedPageBreak/>
        <w:t xml:space="preserve">(руководитель Власова А.В.), коллектив «Незабудка» (Пешковское с/п), коллектив детских садов «Малинка» (руководитель Мыльникова Татьяна Анатольевна), «Родничок» (руководитель Кондратьева Мария Сергеевна), «Ручеек» (руководитель Воронцова Людмила Геннадьевна), Кагальницкая общеобразовательная школа, Центр творчества, Детско-юношеская спортивная школа, детская школа искусств им. Глинки, станция юных техников, а также Центр психолого-педагогической, медицинской и социальной помощи «Доверие» (руководитель Павленко Любовь Ивановна). Все участники фестиваля были награждены Почетными грамотами.  </w:t>
      </w:r>
    </w:p>
    <w:p w:rsidR="00AA3585" w:rsidRDefault="00AA3585" w:rsidP="001866FB">
      <w:pPr>
        <w:pStyle w:val="a9"/>
        <w:spacing w:before="0" w:beforeAutospacing="0"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Все это объединяет нас, укрепляет уважительное отношение друг к другу</w:t>
      </w:r>
      <w:r w:rsidR="00CE5DDC">
        <w:rPr>
          <w:sz w:val="32"/>
          <w:szCs w:val="32"/>
        </w:rPr>
        <w:t>, демонстрирует торжество дружбы и взаимоуважения, одним словом Кагальник един и многолик.</w:t>
      </w:r>
    </w:p>
    <w:p w:rsidR="002100AD" w:rsidRDefault="002100AD" w:rsidP="001866FB">
      <w:pPr>
        <w:pStyle w:val="a9"/>
        <w:spacing w:before="0" w:beforeAutospacing="0"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С большим удовлетворением в последние годы мы констатируем, что особая гордость нашего села – это наши маленькие жители – учащиеся СОШ, Центра творчества, школы искусств, дошкольного образования. Слава о Кагальницких музыкантах, танцорах и художниках давно вышла за пределы Донского края.</w:t>
      </w:r>
    </w:p>
    <w:p w:rsidR="002100AD" w:rsidRDefault="002100AD" w:rsidP="001866FB">
      <w:pPr>
        <w:pStyle w:val="a9"/>
        <w:spacing w:before="0" w:beforeAutospacing="0"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  <w:t>Наши юные таланты участвуют в различных региональных, федеральных и международных конкурсах. И одна из задач - оказание комфортных условий и всесторонней помощи детям для успешной реализации своих возможностей. Так образцовому коллективу «Танцевальная капель» ДЦТ руководитель Краснокутская А.Н. оказана материальная помощь в размере 20 тыс. рублей для пошива костюмов.</w:t>
      </w:r>
    </w:p>
    <w:p w:rsidR="00C10FB7" w:rsidRDefault="00C10FB7" w:rsidP="001866FB">
      <w:pPr>
        <w:pStyle w:val="a9"/>
        <w:spacing w:before="0" w:beforeAutospacing="0"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Невозможно воспитание подрастающего поколения без демонстрации уважительного, даже я бы сказал трепетного отношения к старшему поколению.</w:t>
      </w:r>
    </w:p>
    <w:p w:rsidR="00C10FB7" w:rsidRDefault="00C10FB7" w:rsidP="001866FB">
      <w:pPr>
        <w:pStyle w:val="a9"/>
        <w:spacing w:before="0" w:beforeAutospacing="0"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Стало традицией в октябре чествовать их в большом кругу, когда собираются представители разных профессий, специальностей, кто своим трудом поднимал различные отрасли народного хозяйства, воспитывал и оказывал медицинскую помощь ни одному поколению Кагальничан. Это еще одна возможность и повод пообщаться, вспомнить былые года, и поделиться бесценным жизненным опытом. Мы им благодарны. В 2019 году в кафе «Орхидея» 50 человек имели возможность за праздничным столом с сопровождением музыкальной программы окунуться в атмосферу всеобщего уважения и благодарности.</w:t>
      </w:r>
    </w:p>
    <w:p w:rsidR="002100AD" w:rsidRPr="00942670" w:rsidRDefault="002100AD" w:rsidP="002100AD">
      <w:pPr>
        <w:pStyle w:val="a9"/>
        <w:spacing w:before="0" w:beforeAutospacing="0" w:after="0" w:line="360" w:lineRule="auto"/>
        <w:jc w:val="center"/>
        <w:rPr>
          <w:b/>
          <w:sz w:val="32"/>
          <w:szCs w:val="32"/>
          <w:u w:val="single"/>
        </w:rPr>
      </w:pPr>
      <w:r w:rsidRPr="00942670">
        <w:rPr>
          <w:b/>
          <w:sz w:val="32"/>
          <w:szCs w:val="32"/>
          <w:u w:val="single"/>
        </w:rPr>
        <w:t>Соцподдержка.</w:t>
      </w:r>
    </w:p>
    <w:p w:rsidR="002100AD" w:rsidRDefault="002100AD" w:rsidP="002100AD">
      <w:pPr>
        <w:pStyle w:val="a9"/>
        <w:numPr>
          <w:ilvl w:val="0"/>
          <w:numId w:val="21"/>
        </w:numPr>
        <w:spacing w:before="0" w:beforeAutospacing="0"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 ДШИ (Недоруб В.В.) в ноябре месяце была завершена работа по строительству теплого туалета. Более 2-х лет шло строительство и наконец сегодня наши дети могут находится в комфортных условиях. (Благодарность Кочура В.Н., Олефиренко Н.А., Бойко А.Ф., и конечно же родители).</w:t>
      </w:r>
    </w:p>
    <w:p w:rsidR="002100AD" w:rsidRDefault="002100AD" w:rsidP="002100AD">
      <w:pPr>
        <w:pStyle w:val="a9"/>
        <w:numPr>
          <w:ilvl w:val="0"/>
          <w:numId w:val="21"/>
        </w:numPr>
        <w:spacing w:before="0" w:beforeAutospacing="0"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По инициативе администрации сельского поселения в ноябре  в д/с «Родничок» был проведен водопровод, тех</w:t>
      </w:r>
      <w:r w:rsidR="009729EE">
        <w:rPr>
          <w:sz w:val="32"/>
          <w:szCs w:val="32"/>
        </w:rPr>
        <w:t>.</w:t>
      </w:r>
      <w:r>
        <w:rPr>
          <w:sz w:val="32"/>
          <w:szCs w:val="32"/>
        </w:rPr>
        <w:t>условия, проектно-сметная документация была подготовлена нами, и совместно с отделом образования работы удалось завершить в самые сжатые сроки. Мы считаем, что это очень важное событие.</w:t>
      </w:r>
    </w:p>
    <w:p w:rsidR="009729EE" w:rsidRDefault="009729EE" w:rsidP="002100AD">
      <w:pPr>
        <w:pStyle w:val="a9"/>
        <w:numPr>
          <w:ilvl w:val="0"/>
          <w:numId w:val="21"/>
        </w:numPr>
        <w:spacing w:before="0" w:beforeAutospacing="0"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 августе 2019 года приобретены доски детскому саду  «Малинка» для конструкции песочницы.</w:t>
      </w:r>
    </w:p>
    <w:p w:rsidR="009729EE" w:rsidRDefault="009729EE" w:rsidP="002100AD">
      <w:pPr>
        <w:pStyle w:val="a9"/>
        <w:numPr>
          <w:ilvl w:val="0"/>
          <w:numId w:val="21"/>
        </w:numPr>
        <w:spacing w:before="0" w:beforeAutospacing="0"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В декабре д/с «Малинка» подарен ковер 5</w:t>
      </w:r>
      <w:r>
        <w:rPr>
          <w:sz w:val="32"/>
          <w:szCs w:val="32"/>
          <w:lang w:val="en-US"/>
        </w:rPr>
        <w:t>x</w:t>
      </w:r>
      <w:r>
        <w:rPr>
          <w:sz w:val="32"/>
          <w:szCs w:val="32"/>
        </w:rPr>
        <w:t>3 (20 тыс. руб.).</w:t>
      </w:r>
    </w:p>
    <w:p w:rsidR="00D2753F" w:rsidRDefault="00D2753F" w:rsidP="00D2753F">
      <w:pPr>
        <w:pStyle w:val="a9"/>
        <w:spacing w:before="0" w:beforeAutospacing="0" w:after="0" w:line="360" w:lineRule="auto"/>
        <w:ind w:firstLine="705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Особое внимание за истекший период уделялось работе среди подростков, проживающих в семьях, находящихся в группе социального риска. В настоящее время под наблюдением специалистов администрации находятся 10 семей, которые входят в группу риска. По данным семьям </w:t>
      </w:r>
      <w:r>
        <w:rPr>
          <w:sz w:val="32"/>
          <w:szCs w:val="32"/>
        </w:rPr>
        <w:lastRenderedPageBreak/>
        <w:t>было совершено 36 выездов, проведено более 30 профилактических бесед в помощь родителям в решении проблем, возникающим в процессе воспитания и обучения; выезды проводятся совместно со специалистами центра психолого-педагогической помощи «Доверие», 3 семьи поставлены на социальное сопровождение.</w:t>
      </w:r>
    </w:p>
    <w:p w:rsidR="00D2753F" w:rsidRDefault="00D2753F" w:rsidP="00D2753F">
      <w:pPr>
        <w:pStyle w:val="a9"/>
        <w:spacing w:before="0" w:beforeAutospacing="0" w:after="0" w:line="360" w:lineRule="auto"/>
        <w:ind w:firstLine="705"/>
        <w:jc w:val="both"/>
        <w:rPr>
          <w:sz w:val="32"/>
          <w:szCs w:val="32"/>
        </w:rPr>
      </w:pPr>
      <w:r>
        <w:rPr>
          <w:sz w:val="32"/>
          <w:szCs w:val="32"/>
        </w:rPr>
        <w:tab/>
        <w:t xml:space="preserve">Благодаря проведению данных мероприятий в неблагополучных семьях удалось достичь улучшения условий для жизни и развития детей: двоих детей вернули в семью из социально-реабилитационного центра, и сейчас дети живут дома и обучаются в Кагальницкой школе. </w:t>
      </w:r>
    </w:p>
    <w:p w:rsidR="00D2753F" w:rsidRPr="002100AD" w:rsidRDefault="00D2753F" w:rsidP="00D2753F">
      <w:pPr>
        <w:pStyle w:val="a9"/>
        <w:spacing w:before="0" w:beforeAutospacing="0" w:after="0" w:line="360" w:lineRule="auto"/>
        <w:ind w:firstLine="705"/>
        <w:jc w:val="both"/>
        <w:rPr>
          <w:sz w:val="32"/>
          <w:szCs w:val="32"/>
        </w:rPr>
      </w:pPr>
      <w:r>
        <w:rPr>
          <w:sz w:val="32"/>
          <w:szCs w:val="32"/>
        </w:rPr>
        <w:t>Совместными усилиями сотрудников администрации, полиции и Управления ГОЧС были проведены не менее важные мероприятия: обходы многодетных</w:t>
      </w:r>
      <w:r w:rsidR="00A12610">
        <w:rPr>
          <w:sz w:val="32"/>
          <w:szCs w:val="32"/>
        </w:rPr>
        <w:t xml:space="preserve">, малоимущих и неблагополучных семей с целью предупреждения и ликвидации чрезвычайных ситуаций и обеспечению пожарной безопасности, установлены 8 датчиков обнаружения дыма. Всего будет установлено 70, Акция «Безопасность детства» по предупреждению чрезвычайных ситуаций с несовершеннолетними в местах массового отдыха, досуга и развлечений детей, с целью предотвращения несчастных случаев. Не менее важная операция «Подросток», во время которой проведено более 30 рейдов по нахождению детей после 22.00 часов на улице и в общественных местах без родителей. Нужно отметить, что в ней участвуют и наши жители, наши активисты. </w:t>
      </w:r>
    </w:p>
    <w:p w:rsidR="00B10C1C" w:rsidRPr="0003112F" w:rsidRDefault="00A12610" w:rsidP="00A12610">
      <w:pPr>
        <w:pStyle w:val="a9"/>
        <w:spacing w:before="0" w:beforeAutospacing="0" w:after="0" w:line="360" w:lineRule="auto"/>
        <w:jc w:val="center"/>
        <w:rPr>
          <w:b/>
          <w:sz w:val="32"/>
          <w:szCs w:val="32"/>
          <w:u w:val="single"/>
        </w:rPr>
      </w:pPr>
      <w:r w:rsidRPr="0003112F">
        <w:rPr>
          <w:b/>
          <w:sz w:val="32"/>
          <w:szCs w:val="32"/>
          <w:u w:val="single"/>
        </w:rPr>
        <w:t>ЖКХ</w:t>
      </w:r>
    </w:p>
    <w:p w:rsidR="00247D88" w:rsidRPr="0003112F" w:rsidRDefault="00247D88" w:rsidP="0046742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03112F">
        <w:rPr>
          <w:rFonts w:ascii="Times New Roman" w:hAnsi="Times New Roman" w:cs="Times New Roman"/>
          <w:sz w:val="32"/>
          <w:szCs w:val="32"/>
        </w:rPr>
        <w:t xml:space="preserve">Подготовка к отопительному периоду 2019-2020 года </w:t>
      </w:r>
      <w:r w:rsidR="00842B87" w:rsidRPr="0003112F">
        <w:rPr>
          <w:rFonts w:ascii="Times New Roman" w:hAnsi="Times New Roman" w:cs="Times New Roman"/>
          <w:sz w:val="32"/>
          <w:szCs w:val="32"/>
        </w:rPr>
        <w:t xml:space="preserve">была </w:t>
      </w:r>
      <w:r w:rsidRPr="0003112F">
        <w:rPr>
          <w:rFonts w:ascii="Times New Roman" w:hAnsi="Times New Roman" w:cs="Times New Roman"/>
          <w:sz w:val="32"/>
          <w:szCs w:val="32"/>
        </w:rPr>
        <w:t>начата и проводи</w:t>
      </w:r>
      <w:r w:rsidR="00842B87" w:rsidRPr="0003112F">
        <w:rPr>
          <w:rFonts w:ascii="Times New Roman" w:hAnsi="Times New Roman" w:cs="Times New Roman"/>
          <w:sz w:val="32"/>
          <w:szCs w:val="32"/>
        </w:rPr>
        <w:t>лась</w:t>
      </w:r>
      <w:r w:rsidRPr="0003112F">
        <w:rPr>
          <w:rFonts w:ascii="Times New Roman" w:hAnsi="Times New Roman" w:cs="Times New Roman"/>
          <w:sz w:val="32"/>
          <w:szCs w:val="32"/>
        </w:rPr>
        <w:t xml:space="preserve"> в условиях жесткого дефицита как времени, как финансов, так и специалистов.</w:t>
      </w:r>
      <w:r w:rsidR="0003112F" w:rsidRPr="0003112F">
        <w:rPr>
          <w:rFonts w:ascii="Times New Roman" w:hAnsi="Times New Roman" w:cs="Times New Roman"/>
          <w:sz w:val="32"/>
          <w:szCs w:val="32"/>
        </w:rPr>
        <w:t xml:space="preserve"> В 2018 году начали серьезную работу модернизации 2-х наших котельных. В ноябре 2019 года </w:t>
      </w:r>
      <w:r w:rsidRPr="0003112F">
        <w:rPr>
          <w:rFonts w:ascii="Times New Roman" w:hAnsi="Times New Roman" w:cs="Times New Roman"/>
          <w:sz w:val="32"/>
          <w:szCs w:val="32"/>
        </w:rPr>
        <w:t>мы смогли приобрести</w:t>
      </w:r>
      <w:r w:rsidR="0003112F" w:rsidRPr="0003112F">
        <w:rPr>
          <w:rFonts w:ascii="Times New Roman" w:hAnsi="Times New Roman" w:cs="Times New Roman"/>
          <w:sz w:val="32"/>
          <w:szCs w:val="32"/>
        </w:rPr>
        <w:t xml:space="preserve"> (с </w:t>
      </w:r>
      <w:r w:rsidR="0003112F" w:rsidRPr="0003112F">
        <w:rPr>
          <w:rFonts w:ascii="Times New Roman" w:hAnsi="Times New Roman" w:cs="Times New Roman"/>
          <w:sz w:val="32"/>
          <w:szCs w:val="32"/>
        </w:rPr>
        <w:lastRenderedPageBreak/>
        <w:t xml:space="preserve">помощью Сеймовского Ю.А.) </w:t>
      </w:r>
      <w:r w:rsidRPr="0003112F">
        <w:rPr>
          <w:rFonts w:ascii="Times New Roman" w:hAnsi="Times New Roman" w:cs="Times New Roman"/>
          <w:sz w:val="32"/>
          <w:szCs w:val="32"/>
        </w:rPr>
        <w:t xml:space="preserve">2 новых отопительных котла, </w:t>
      </w:r>
      <w:r w:rsidR="0003112F" w:rsidRPr="0003112F">
        <w:rPr>
          <w:rFonts w:ascii="Times New Roman" w:hAnsi="Times New Roman" w:cs="Times New Roman"/>
          <w:sz w:val="32"/>
          <w:szCs w:val="32"/>
        </w:rPr>
        <w:t xml:space="preserve">Сейчас проводятся </w:t>
      </w:r>
      <w:r w:rsidRPr="0003112F">
        <w:rPr>
          <w:rFonts w:ascii="Times New Roman" w:hAnsi="Times New Roman" w:cs="Times New Roman"/>
          <w:sz w:val="32"/>
          <w:szCs w:val="32"/>
        </w:rPr>
        <w:t>все необходимые технические мероприятия и практические работы по</w:t>
      </w:r>
      <w:r w:rsidR="005D3542" w:rsidRPr="0003112F">
        <w:rPr>
          <w:rFonts w:ascii="Times New Roman" w:hAnsi="Times New Roman" w:cs="Times New Roman"/>
          <w:sz w:val="32"/>
          <w:szCs w:val="32"/>
        </w:rPr>
        <w:t xml:space="preserve"> их подключению. </w:t>
      </w:r>
    </w:p>
    <w:p w:rsidR="003D617F" w:rsidRPr="0003112F" w:rsidRDefault="003D617F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3112F">
        <w:rPr>
          <w:rFonts w:ascii="Times New Roman" w:hAnsi="Times New Roman" w:cs="Times New Roman"/>
          <w:sz w:val="32"/>
          <w:szCs w:val="32"/>
        </w:rPr>
        <w:t>Вместе с тем проводи</w:t>
      </w:r>
      <w:r w:rsidR="00933C5E" w:rsidRPr="0003112F">
        <w:rPr>
          <w:rFonts w:ascii="Times New Roman" w:hAnsi="Times New Roman" w:cs="Times New Roman"/>
          <w:sz w:val="32"/>
          <w:szCs w:val="32"/>
        </w:rPr>
        <w:t>лся</w:t>
      </w:r>
      <w:r w:rsidRPr="0003112F">
        <w:rPr>
          <w:rFonts w:ascii="Times New Roman" w:hAnsi="Times New Roman" w:cs="Times New Roman"/>
          <w:sz w:val="32"/>
          <w:szCs w:val="32"/>
        </w:rPr>
        <w:t xml:space="preserve"> ремонт самих котельных и теплотрассы. Необходимые средства в размере 350 тыс. руб., так же выделены бюджетом сельского поселения. </w:t>
      </w:r>
    </w:p>
    <w:p w:rsidR="00842B87" w:rsidRPr="0003112F" w:rsidRDefault="00842B87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3112F">
        <w:rPr>
          <w:rFonts w:ascii="Times New Roman" w:hAnsi="Times New Roman" w:cs="Times New Roman"/>
          <w:sz w:val="32"/>
          <w:szCs w:val="32"/>
        </w:rPr>
        <w:t>В рамках реализации выполнения мероприятий по подготовке и проведению отопительного периода 2019-2020 годов были проведены мероприятия:</w:t>
      </w:r>
    </w:p>
    <w:p w:rsidR="00842B87" w:rsidRPr="0003112F" w:rsidRDefault="005D3542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3112F">
        <w:rPr>
          <w:rFonts w:ascii="Times New Roman" w:hAnsi="Times New Roman" w:cs="Times New Roman"/>
          <w:sz w:val="32"/>
          <w:szCs w:val="32"/>
        </w:rPr>
        <w:t>Котельная №1.</w:t>
      </w:r>
    </w:p>
    <w:p w:rsidR="005D3542" w:rsidRPr="0003112F" w:rsidRDefault="00EE4B30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3112F">
        <w:rPr>
          <w:rFonts w:ascii="Times New Roman" w:hAnsi="Times New Roman" w:cs="Times New Roman"/>
          <w:sz w:val="32"/>
          <w:szCs w:val="32"/>
        </w:rPr>
        <w:t>- демонтаж котла «Б</w:t>
      </w:r>
      <w:r w:rsidR="005D3542" w:rsidRPr="0003112F">
        <w:rPr>
          <w:rFonts w:ascii="Times New Roman" w:hAnsi="Times New Roman" w:cs="Times New Roman"/>
          <w:sz w:val="32"/>
          <w:szCs w:val="32"/>
        </w:rPr>
        <w:t>ратск 1Г»;</w:t>
      </w:r>
    </w:p>
    <w:p w:rsidR="005D3542" w:rsidRPr="0003112F" w:rsidRDefault="009457C9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3112F">
        <w:rPr>
          <w:rFonts w:ascii="Times New Roman" w:hAnsi="Times New Roman" w:cs="Times New Roman"/>
          <w:sz w:val="32"/>
          <w:szCs w:val="32"/>
        </w:rPr>
        <w:t>-</w:t>
      </w:r>
      <w:r w:rsidR="005D3542" w:rsidRPr="0003112F">
        <w:rPr>
          <w:rFonts w:ascii="Times New Roman" w:hAnsi="Times New Roman" w:cs="Times New Roman"/>
          <w:sz w:val="32"/>
          <w:szCs w:val="32"/>
        </w:rPr>
        <w:t>приобретены и установлены 1 электродвигатель, 1 подпитывающий насос в сборке;</w:t>
      </w:r>
    </w:p>
    <w:p w:rsidR="005D3542" w:rsidRPr="0003112F" w:rsidRDefault="005D3542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3112F">
        <w:rPr>
          <w:rFonts w:ascii="Times New Roman" w:hAnsi="Times New Roman" w:cs="Times New Roman"/>
          <w:sz w:val="32"/>
          <w:szCs w:val="32"/>
        </w:rPr>
        <w:t>- приобретены и установлены 9 манометров;</w:t>
      </w:r>
    </w:p>
    <w:p w:rsidR="005D3542" w:rsidRPr="0003112F" w:rsidRDefault="005D3542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3112F">
        <w:rPr>
          <w:rFonts w:ascii="Times New Roman" w:hAnsi="Times New Roman" w:cs="Times New Roman"/>
          <w:sz w:val="32"/>
          <w:szCs w:val="32"/>
        </w:rPr>
        <w:t>- приобретены и произведена замена задвижек в разводящих колодцах в количестве 12 штук;</w:t>
      </w:r>
    </w:p>
    <w:p w:rsidR="005D3542" w:rsidRPr="0003112F" w:rsidRDefault="005D3542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3112F">
        <w:rPr>
          <w:rFonts w:ascii="Times New Roman" w:hAnsi="Times New Roman" w:cs="Times New Roman"/>
          <w:sz w:val="32"/>
          <w:szCs w:val="32"/>
        </w:rPr>
        <w:t>- выполнено шурфование теплотрасс с заменой 23 метров аварийных труб;</w:t>
      </w:r>
    </w:p>
    <w:p w:rsidR="005D3542" w:rsidRPr="0003112F" w:rsidRDefault="005D3542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3112F">
        <w:rPr>
          <w:rFonts w:ascii="Times New Roman" w:hAnsi="Times New Roman" w:cs="Times New Roman"/>
          <w:sz w:val="32"/>
          <w:szCs w:val="32"/>
        </w:rPr>
        <w:t>- отремонтирована автоматика управления котлов №2,3,4</w:t>
      </w:r>
    </w:p>
    <w:p w:rsidR="00933C5E" w:rsidRPr="0003112F" w:rsidRDefault="00933C5E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3112F">
        <w:rPr>
          <w:rFonts w:ascii="Times New Roman" w:hAnsi="Times New Roman" w:cs="Times New Roman"/>
          <w:sz w:val="32"/>
          <w:szCs w:val="32"/>
        </w:rPr>
        <w:t>Котельная №2:</w:t>
      </w:r>
    </w:p>
    <w:p w:rsidR="00933C5E" w:rsidRPr="0003112F" w:rsidRDefault="00933C5E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3112F">
        <w:rPr>
          <w:rFonts w:ascii="Times New Roman" w:hAnsi="Times New Roman" w:cs="Times New Roman"/>
          <w:sz w:val="32"/>
          <w:szCs w:val="32"/>
        </w:rPr>
        <w:t>- демонтаж котла «Факел Г».</w:t>
      </w:r>
    </w:p>
    <w:p w:rsidR="00933C5E" w:rsidRPr="0003112F" w:rsidRDefault="00933C5E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3112F">
        <w:rPr>
          <w:rFonts w:ascii="Times New Roman" w:hAnsi="Times New Roman" w:cs="Times New Roman"/>
          <w:sz w:val="32"/>
          <w:szCs w:val="32"/>
        </w:rPr>
        <w:t>- приобретены и установлены 1 циркуляционный насос в сборке, 1 подпитывающий насос в сборке;</w:t>
      </w:r>
    </w:p>
    <w:p w:rsidR="00933C5E" w:rsidRPr="0003112F" w:rsidRDefault="00933C5E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3112F">
        <w:rPr>
          <w:rFonts w:ascii="Times New Roman" w:hAnsi="Times New Roman" w:cs="Times New Roman"/>
          <w:sz w:val="32"/>
          <w:szCs w:val="32"/>
        </w:rPr>
        <w:t>- ремонт горелочной плиты с горелкой на котле КССУ-2,0;</w:t>
      </w:r>
    </w:p>
    <w:p w:rsidR="00933C5E" w:rsidRPr="0003112F" w:rsidRDefault="00933C5E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3112F">
        <w:rPr>
          <w:rFonts w:ascii="Times New Roman" w:hAnsi="Times New Roman" w:cs="Times New Roman"/>
          <w:sz w:val="32"/>
          <w:szCs w:val="32"/>
        </w:rPr>
        <w:t xml:space="preserve">- приобретены пускатели 6 шт., </w:t>
      </w:r>
      <w:r w:rsidR="00072CF1" w:rsidRPr="0003112F">
        <w:rPr>
          <w:rFonts w:ascii="Times New Roman" w:hAnsi="Times New Roman" w:cs="Times New Roman"/>
          <w:sz w:val="32"/>
          <w:szCs w:val="32"/>
        </w:rPr>
        <w:t>манометры 7 шт.;</w:t>
      </w:r>
    </w:p>
    <w:p w:rsidR="00072CF1" w:rsidRPr="0003112F" w:rsidRDefault="00072CF1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3112F">
        <w:rPr>
          <w:rFonts w:ascii="Times New Roman" w:hAnsi="Times New Roman" w:cs="Times New Roman"/>
          <w:sz w:val="32"/>
          <w:szCs w:val="32"/>
        </w:rPr>
        <w:t>-</w:t>
      </w:r>
      <w:r w:rsidR="00EE4B30" w:rsidRPr="0003112F">
        <w:rPr>
          <w:rFonts w:ascii="Times New Roman" w:hAnsi="Times New Roman" w:cs="Times New Roman"/>
          <w:sz w:val="32"/>
          <w:szCs w:val="32"/>
        </w:rPr>
        <w:t xml:space="preserve"> </w:t>
      </w:r>
      <w:r w:rsidRPr="0003112F">
        <w:rPr>
          <w:rFonts w:ascii="Times New Roman" w:hAnsi="Times New Roman" w:cs="Times New Roman"/>
          <w:sz w:val="32"/>
          <w:szCs w:val="32"/>
        </w:rPr>
        <w:t>демонтаж и монтаж нового подпиточного бака;</w:t>
      </w:r>
    </w:p>
    <w:p w:rsidR="00072CF1" w:rsidRPr="0003112F" w:rsidRDefault="00072CF1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3112F">
        <w:rPr>
          <w:rFonts w:ascii="Times New Roman" w:hAnsi="Times New Roman" w:cs="Times New Roman"/>
          <w:sz w:val="32"/>
          <w:szCs w:val="32"/>
        </w:rPr>
        <w:t>- установлена новая автоматика на котел КССУ-2,0;</w:t>
      </w:r>
    </w:p>
    <w:p w:rsidR="00072CF1" w:rsidRPr="0003112F" w:rsidRDefault="00072CF1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3112F">
        <w:rPr>
          <w:rFonts w:ascii="Times New Roman" w:hAnsi="Times New Roman" w:cs="Times New Roman"/>
          <w:sz w:val="32"/>
          <w:szCs w:val="32"/>
        </w:rPr>
        <w:lastRenderedPageBreak/>
        <w:t>- проведен ремонт крыши 120 м кв.;</w:t>
      </w:r>
    </w:p>
    <w:p w:rsidR="00072CF1" w:rsidRPr="0003112F" w:rsidRDefault="00BB0D8A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3112F">
        <w:rPr>
          <w:rFonts w:ascii="Times New Roman" w:hAnsi="Times New Roman" w:cs="Times New Roman"/>
          <w:sz w:val="32"/>
          <w:szCs w:val="32"/>
        </w:rPr>
        <w:t xml:space="preserve">Не </w:t>
      </w:r>
      <w:r w:rsidR="007F45C4" w:rsidRPr="0003112F">
        <w:rPr>
          <w:rFonts w:ascii="Times New Roman" w:hAnsi="Times New Roman" w:cs="Times New Roman"/>
          <w:sz w:val="32"/>
          <w:szCs w:val="32"/>
        </w:rPr>
        <w:t>обходится и без порывов теплосетей. За отчетный период отопительного сезона были оперативно ликвидированы порывы теплосетей. В ноябре: ул.Октябрьская, 73, Пролетарская, 57, Советская, 78. В декабре: ул. Советская, 68, Пролетарская, 88. В январе: ул. Советская, 73а.</w:t>
      </w:r>
      <w:r w:rsidR="0003112F" w:rsidRPr="0003112F">
        <w:rPr>
          <w:rFonts w:ascii="Times New Roman" w:hAnsi="Times New Roman" w:cs="Times New Roman"/>
          <w:sz w:val="32"/>
          <w:szCs w:val="32"/>
        </w:rPr>
        <w:t xml:space="preserve"> Однако  благодаря той большой работе, которая была проведена в период подготовки, имея порывы, мы практически ни на один час не остановили котельные. Хочу сказать слова благодарности начальнику участка Львову Н.В. и всему персоналу (назвать всех).</w:t>
      </w:r>
    </w:p>
    <w:p w:rsidR="007F45C4" w:rsidRPr="0003112F" w:rsidRDefault="007F45C4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3112F">
        <w:rPr>
          <w:rFonts w:ascii="Times New Roman" w:hAnsi="Times New Roman" w:cs="Times New Roman"/>
          <w:sz w:val="32"/>
          <w:szCs w:val="32"/>
        </w:rPr>
        <w:t>В 2020 году будет продолжена модернизация и проведение ремонтных работ на наших теплосетях и котельных. Запланировано к приобретению и установке взамен старых  2 новых отопительных котла</w:t>
      </w:r>
      <w:r w:rsidR="00AA6337" w:rsidRPr="0003112F">
        <w:rPr>
          <w:rFonts w:ascii="Times New Roman" w:hAnsi="Times New Roman" w:cs="Times New Roman"/>
          <w:sz w:val="32"/>
          <w:szCs w:val="32"/>
        </w:rPr>
        <w:t xml:space="preserve"> в котельной №1</w:t>
      </w:r>
      <w:r w:rsidRPr="0003112F">
        <w:rPr>
          <w:rFonts w:ascii="Times New Roman" w:hAnsi="Times New Roman" w:cs="Times New Roman"/>
          <w:sz w:val="32"/>
          <w:szCs w:val="32"/>
        </w:rPr>
        <w:t>. Это уже к ранее 4 приобретенным котлам.</w:t>
      </w:r>
    </w:p>
    <w:p w:rsidR="007F45C4" w:rsidRPr="0003112F" w:rsidRDefault="007F45C4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3112F">
        <w:rPr>
          <w:rFonts w:ascii="Times New Roman" w:hAnsi="Times New Roman" w:cs="Times New Roman"/>
          <w:sz w:val="32"/>
          <w:szCs w:val="32"/>
        </w:rPr>
        <w:t>По котельной №1:</w:t>
      </w:r>
    </w:p>
    <w:p w:rsidR="00AA6337" w:rsidRPr="0003112F" w:rsidRDefault="007F45C4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3112F">
        <w:rPr>
          <w:rFonts w:ascii="Times New Roman" w:hAnsi="Times New Roman" w:cs="Times New Roman"/>
          <w:sz w:val="32"/>
          <w:szCs w:val="32"/>
        </w:rPr>
        <w:t xml:space="preserve">- </w:t>
      </w:r>
      <w:r w:rsidR="00AA6337" w:rsidRPr="0003112F">
        <w:rPr>
          <w:rFonts w:ascii="Times New Roman" w:hAnsi="Times New Roman" w:cs="Times New Roman"/>
          <w:sz w:val="32"/>
          <w:szCs w:val="32"/>
        </w:rPr>
        <w:t>ремонт крыши 400 п.м.;</w:t>
      </w:r>
    </w:p>
    <w:p w:rsidR="00AA6337" w:rsidRPr="0003112F" w:rsidRDefault="00AA6337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3112F">
        <w:rPr>
          <w:rFonts w:ascii="Times New Roman" w:hAnsi="Times New Roman" w:cs="Times New Roman"/>
          <w:sz w:val="32"/>
          <w:szCs w:val="32"/>
        </w:rPr>
        <w:t>- ремонт отмостки 40 п.м.;</w:t>
      </w:r>
    </w:p>
    <w:p w:rsidR="00AA6337" w:rsidRPr="0003112F" w:rsidRDefault="00AA6337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3112F">
        <w:rPr>
          <w:rFonts w:ascii="Times New Roman" w:hAnsi="Times New Roman" w:cs="Times New Roman"/>
          <w:sz w:val="32"/>
          <w:szCs w:val="32"/>
        </w:rPr>
        <w:t>- ремонт централизованного разводящего котла;</w:t>
      </w:r>
    </w:p>
    <w:p w:rsidR="00AA6337" w:rsidRPr="0003112F" w:rsidRDefault="00AA6337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3112F">
        <w:rPr>
          <w:rFonts w:ascii="Times New Roman" w:hAnsi="Times New Roman" w:cs="Times New Roman"/>
          <w:sz w:val="32"/>
          <w:szCs w:val="32"/>
        </w:rPr>
        <w:t>- замена участков тепловой сети 1260 метров;</w:t>
      </w:r>
    </w:p>
    <w:p w:rsidR="00AA6337" w:rsidRPr="0003112F" w:rsidRDefault="00AA6337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3112F">
        <w:rPr>
          <w:rFonts w:ascii="Times New Roman" w:hAnsi="Times New Roman" w:cs="Times New Roman"/>
          <w:sz w:val="32"/>
          <w:szCs w:val="32"/>
        </w:rPr>
        <w:t>- замена задвижек в количестве 22 шт.</w:t>
      </w:r>
    </w:p>
    <w:p w:rsidR="00AA6337" w:rsidRPr="0003112F" w:rsidRDefault="00AA6337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3112F">
        <w:rPr>
          <w:rFonts w:ascii="Times New Roman" w:hAnsi="Times New Roman" w:cs="Times New Roman"/>
          <w:sz w:val="32"/>
          <w:szCs w:val="32"/>
        </w:rPr>
        <w:t>По котельной №2:</w:t>
      </w:r>
    </w:p>
    <w:p w:rsidR="007F45C4" w:rsidRPr="0003112F" w:rsidRDefault="00AA6337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3112F">
        <w:rPr>
          <w:rFonts w:ascii="Times New Roman" w:hAnsi="Times New Roman" w:cs="Times New Roman"/>
          <w:sz w:val="32"/>
          <w:szCs w:val="32"/>
        </w:rPr>
        <w:t>-</w:t>
      </w:r>
      <w:r w:rsidR="007F45C4" w:rsidRPr="0003112F">
        <w:rPr>
          <w:rFonts w:ascii="Times New Roman" w:hAnsi="Times New Roman" w:cs="Times New Roman"/>
          <w:sz w:val="32"/>
          <w:szCs w:val="32"/>
        </w:rPr>
        <w:t xml:space="preserve"> </w:t>
      </w:r>
      <w:r w:rsidRPr="0003112F">
        <w:rPr>
          <w:rFonts w:ascii="Times New Roman" w:hAnsi="Times New Roman" w:cs="Times New Roman"/>
          <w:sz w:val="32"/>
          <w:szCs w:val="32"/>
        </w:rPr>
        <w:t>монтаж 2 приобретенных в 2019 году отопительных котлов;</w:t>
      </w:r>
    </w:p>
    <w:p w:rsidR="00AA6337" w:rsidRPr="0003112F" w:rsidRDefault="00AA6337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3112F">
        <w:rPr>
          <w:rFonts w:ascii="Times New Roman" w:hAnsi="Times New Roman" w:cs="Times New Roman"/>
          <w:sz w:val="32"/>
          <w:szCs w:val="32"/>
        </w:rPr>
        <w:t>- ремонт крыши 40 м.кв.;</w:t>
      </w:r>
    </w:p>
    <w:p w:rsidR="00AA6337" w:rsidRPr="0003112F" w:rsidRDefault="00AA6337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3112F">
        <w:rPr>
          <w:rFonts w:ascii="Times New Roman" w:hAnsi="Times New Roman" w:cs="Times New Roman"/>
          <w:sz w:val="32"/>
          <w:szCs w:val="32"/>
        </w:rPr>
        <w:t>- замена электропроводки;</w:t>
      </w:r>
    </w:p>
    <w:p w:rsidR="00AA6337" w:rsidRPr="0003112F" w:rsidRDefault="00EE4B30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3112F">
        <w:rPr>
          <w:rFonts w:ascii="Times New Roman" w:hAnsi="Times New Roman" w:cs="Times New Roman"/>
          <w:sz w:val="32"/>
          <w:szCs w:val="32"/>
        </w:rPr>
        <w:t xml:space="preserve">- </w:t>
      </w:r>
      <w:r w:rsidR="00AA6337" w:rsidRPr="0003112F">
        <w:rPr>
          <w:rFonts w:ascii="Times New Roman" w:hAnsi="Times New Roman" w:cs="Times New Roman"/>
          <w:sz w:val="32"/>
          <w:szCs w:val="32"/>
        </w:rPr>
        <w:t>приобретение клапана среднего давления, клапанов отопительного котла КССУ-2,0;</w:t>
      </w:r>
    </w:p>
    <w:p w:rsidR="00AA6337" w:rsidRPr="0003112F" w:rsidRDefault="00AA6337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3112F">
        <w:rPr>
          <w:rFonts w:ascii="Times New Roman" w:hAnsi="Times New Roman" w:cs="Times New Roman"/>
          <w:sz w:val="32"/>
          <w:szCs w:val="32"/>
        </w:rPr>
        <w:t>- ремонт задвижек отопительного котла КССУ-2,0;</w:t>
      </w:r>
    </w:p>
    <w:p w:rsidR="00AA6337" w:rsidRPr="0003112F" w:rsidRDefault="00AA6337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3112F">
        <w:rPr>
          <w:rFonts w:ascii="Times New Roman" w:hAnsi="Times New Roman" w:cs="Times New Roman"/>
          <w:sz w:val="32"/>
          <w:szCs w:val="32"/>
        </w:rPr>
        <w:t>- замена задвижек на тепловых сетях в количестве 20 шт.;</w:t>
      </w:r>
    </w:p>
    <w:p w:rsidR="00AA6337" w:rsidRPr="0003112F" w:rsidRDefault="00AA6337" w:rsidP="009F2CF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3112F">
        <w:rPr>
          <w:rFonts w:ascii="Times New Roman" w:hAnsi="Times New Roman" w:cs="Times New Roman"/>
          <w:sz w:val="32"/>
          <w:szCs w:val="32"/>
        </w:rPr>
        <w:lastRenderedPageBreak/>
        <w:t>- замена или ремонт регулятора давления.</w:t>
      </w:r>
    </w:p>
    <w:p w:rsidR="007F72DE" w:rsidRDefault="007F72DE" w:rsidP="0094267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F45C4" w:rsidRPr="00942670" w:rsidRDefault="009261C2" w:rsidP="00942670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42670">
        <w:rPr>
          <w:rFonts w:ascii="Times New Roman" w:hAnsi="Times New Roman" w:cs="Times New Roman"/>
          <w:b/>
          <w:sz w:val="32"/>
          <w:szCs w:val="32"/>
          <w:u w:val="single"/>
        </w:rPr>
        <w:t>Физкультура и спорт</w:t>
      </w:r>
    </w:p>
    <w:p w:rsidR="009261C2" w:rsidRDefault="009261C2" w:rsidP="009261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Не так давно на территории Кагальницкого сельского поселения появился прекрасный конно-спортивный клуб «Благодарный». Это безусловно знаменательное событие, которое не может оставить любого равнодушным. 4-5 октября впервые проходили соревнования по выездке и конкуру на Кубок Главы администрации Кагальницкого сельского поселения, а также Региональный этап состязаний Максима Парк 2019 и Этап Кубка Гефест. Это стало большим праздником для сельчан, и проходил он в течение двух дней. В них приняли участие всадники разного возраста из Ростова-на-Дону, Аксайского района, г.Таганрога, Радионо-Несветайской слободы и с.Кагальник. Соревнования </w:t>
      </w:r>
      <w:r w:rsidR="0000789F">
        <w:rPr>
          <w:rFonts w:ascii="Times New Roman" w:hAnsi="Times New Roman" w:cs="Times New Roman"/>
          <w:sz w:val="32"/>
          <w:szCs w:val="32"/>
        </w:rPr>
        <w:t xml:space="preserve"> </w:t>
      </w:r>
      <w:r w:rsidR="007F72DE">
        <w:rPr>
          <w:rFonts w:ascii="Times New Roman" w:hAnsi="Times New Roman" w:cs="Times New Roman"/>
          <w:sz w:val="32"/>
          <w:szCs w:val="32"/>
        </w:rPr>
        <w:t xml:space="preserve">получились </w:t>
      </w:r>
      <w:r w:rsidR="0000789F">
        <w:rPr>
          <w:rFonts w:ascii="Times New Roman" w:hAnsi="Times New Roman" w:cs="Times New Roman"/>
          <w:sz w:val="32"/>
          <w:szCs w:val="32"/>
        </w:rPr>
        <w:t>сельчанами</w:t>
      </w:r>
      <w:r w:rsidR="007F72DE">
        <w:rPr>
          <w:rFonts w:ascii="Times New Roman" w:hAnsi="Times New Roman" w:cs="Times New Roman"/>
          <w:sz w:val="32"/>
          <w:szCs w:val="32"/>
        </w:rPr>
        <w:t>,</w:t>
      </w:r>
      <w:r w:rsidR="0000789F">
        <w:rPr>
          <w:rFonts w:ascii="Times New Roman" w:hAnsi="Times New Roman" w:cs="Times New Roman"/>
          <w:sz w:val="32"/>
          <w:szCs w:val="32"/>
        </w:rPr>
        <w:t xml:space="preserve"> и решено их проводить традиционно. Хочется отметить,</w:t>
      </w:r>
      <w:r w:rsidR="00C14EB9">
        <w:rPr>
          <w:rFonts w:ascii="Times New Roman" w:hAnsi="Times New Roman" w:cs="Times New Roman"/>
          <w:sz w:val="32"/>
          <w:szCs w:val="32"/>
        </w:rPr>
        <w:t xml:space="preserve"> что спонсором соревнований выступил житель Кагальника Антон Коваленко, выпускник нашей школы. Вот такие у нас молодые люди, которые болеют за свое село и стараются поддерживать все начинания. Вместе с тем особо хочется отметить, что все желающие могут не только приходить в конно-спортивный клуб и заниматься, но и в настоящее время активно изучается вопрос</w:t>
      </w:r>
      <w:r w:rsidR="0033499B">
        <w:rPr>
          <w:rFonts w:ascii="Times New Roman" w:hAnsi="Times New Roman" w:cs="Times New Roman"/>
          <w:sz w:val="32"/>
          <w:szCs w:val="32"/>
        </w:rPr>
        <w:t xml:space="preserve"> об открытии на базе  клуба отделения </w:t>
      </w:r>
      <w:r w:rsidR="0033499B" w:rsidRPr="007F72DE">
        <w:rPr>
          <w:rFonts w:ascii="Times New Roman" w:hAnsi="Times New Roman" w:cs="Times New Roman"/>
          <w:sz w:val="32"/>
          <w:szCs w:val="32"/>
        </w:rPr>
        <w:t>иппотерапии-реабилитации</w:t>
      </w:r>
      <w:r w:rsidR="0033499B">
        <w:rPr>
          <w:rFonts w:ascii="Times New Roman" w:hAnsi="Times New Roman" w:cs="Times New Roman"/>
          <w:sz w:val="32"/>
          <w:szCs w:val="32"/>
        </w:rPr>
        <w:t xml:space="preserve"> детей и взрослых с ограниченными особенностями здоровья (несколько слов                                   о Благодарном В. – его меценатстве), о проекте нового стадиона (Матишов Г.Г.)</w:t>
      </w:r>
    </w:p>
    <w:p w:rsidR="0033499B" w:rsidRDefault="0033499B" w:rsidP="009261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Говоря о развитии физкультуры и спорта хочется отметить, что благодаря поддержке  и помощи (регалии) академика Матишова Г.Г. намечена грациозная реконструкция нашего стадиона. </w:t>
      </w:r>
    </w:p>
    <w:p w:rsidR="00B4281A" w:rsidRDefault="00B4281A" w:rsidP="009261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3499B" w:rsidRDefault="0033499B" w:rsidP="009261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Планируется:</w:t>
      </w:r>
    </w:p>
    <w:p w:rsidR="0033499B" w:rsidRDefault="0033499B" w:rsidP="009261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 футбольное  поле с искусственным покрытием (65м </w:t>
      </w:r>
      <w:r>
        <w:rPr>
          <w:rFonts w:ascii="Times New Roman" w:hAnsi="Times New Roman" w:cs="Times New Roman"/>
          <w:sz w:val="32"/>
          <w:szCs w:val="32"/>
          <w:lang w:val="en-US"/>
        </w:rPr>
        <w:t>x</w:t>
      </w:r>
      <w:r>
        <w:rPr>
          <w:rFonts w:ascii="Times New Roman" w:hAnsi="Times New Roman" w:cs="Times New Roman"/>
          <w:sz w:val="32"/>
          <w:szCs w:val="32"/>
        </w:rPr>
        <w:t xml:space="preserve"> 100м);</w:t>
      </w:r>
    </w:p>
    <w:p w:rsidR="0033499B" w:rsidRDefault="0033499B" w:rsidP="009261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круговые беговые дорожки (400 м.);</w:t>
      </w:r>
    </w:p>
    <w:p w:rsidR="0033499B" w:rsidRDefault="0033499B" w:rsidP="009261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раздевалки – 3 шт.;</w:t>
      </w:r>
    </w:p>
    <w:p w:rsidR="0033499B" w:rsidRDefault="0033499B" w:rsidP="009261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трибуны 1500 мест;</w:t>
      </w:r>
    </w:p>
    <w:p w:rsidR="0033499B" w:rsidRDefault="00021B7E" w:rsidP="009261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техническое обеспечение (освещение, полив, водоотведение);</w:t>
      </w:r>
    </w:p>
    <w:p w:rsidR="00021B7E" w:rsidRDefault="00021B7E" w:rsidP="009261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благоустройство;</w:t>
      </w:r>
    </w:p>
    <w:p w:rsidR="00021B7E" w:rsidRDefault="00021B7E" w:rsidP="009261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ограждение.</w:t>
      </w:r>
    </w:p>
    <w:p w:rsidR="00021B7E" w:rsidRDefault="00021B7E" w:rsidP="009261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Финансирование будет осуществляться за счет средств областного бюджета, а ПСД за счет средств администрации Азовского района (Благодарность и.о.главы администрации Азовского района      Сеймовскому Ю.А.).</w:t>
      </w:r>
    </w:p>
    <w:p w:rsidR="00021B7E" w:rsidRPr="00021B7E" w:rsidRDefault="00021B7E" w:rsidP="00B4281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1B7E">
        <w:rPr>
          <w:rFonts w:ascii="Times New Roman" w:hAnsi="Times New Roman" w:cs="Times New Roman"/>
          <w:b/>
          <w:sz w:val="32"/>
          <w:szCs w:val="32"/>
          <w:u w:val="single"/>
        </w:rPr>
        <w:t>Здравоохранение</w:t>
      </w:r>
    </w:p>
    <w:p w:rsidR="00B95D90" w:rsidRDefault="00021B7E" w:rsidP="00021B7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оказания качественных медицинских услуг наша общая  задача заключается в поддержке и оказании помощи врачебной амбулатории. За отчетный период </w:t>
      </w:r>
      <w:r w:rsidR="00D36ECE">
        <w:rPr>
          <w:rFonts w:ascii="Times New Roman" w:hAnsi="Times New Roman" w:cs="Times New Roman"/>
          <w:sz w:val="32"/>
          <w:szCs w:val="32"/>
        </w:rPr>
        <w:t xml:space="preserve">был произведен ремонт (выложено половой плиткой) кабинет детского педиатра, коридор, кабинет терапевта, кабинет акушер-гинеколога, общей площадью </w:t>
      </w:r>
      <w:r w:rsidR="00823D24">
        <w:rPr>
          <w:rFonts w:ascii="Times New Roman" w:hAnsi="Times New Roman" w:cs="Times New Roman"/>
          <w:sz w:val="32"/>
          <w:szCs w:val="32"/>
        </w:rPr>
        <w:t>200</w:t>
      </w:r>
      <w:r w:rsidR="00D36ECE">
        <w:rPr>
          <w:rFonts w:ascii="Times New Roman" w:hAnsi="Times New Roman" w:cs="Times New Roman"/>
          <w:sz w:val="32"/>
          <w:szCs w:val="32"/>
        </w:rPr>
        <w:t xml:space="preserve"> кв.м. Сегодня данная работа продолжается. Нуждаются в обновлении трубы водоснабжения. В плане улучшения материально-технической базы были приобретены аппараты для физиотерапевтического лечения:</w:t>
      </w:r>
      <w:r w:rsidR="00B95D90">
        <w:rPr>
          <w:rFonts w:ascii="Times New Roman" w:hAnsi="Times New Roman" w:cs="Times New Roman"/>
          <w:sz w:val="32"/>
          <w:szCs w:val="32"/>
        </w:rPr>
        <w:t xml:space="preserve"> </w:t>
      </w:r>
      <w:r w:rsidR="00D36ECE" w:rsidRPr="00B95D90">
        <w:rPr>
          <w:rFonts w:ascii="Times New Roman" w:hAnsi="Times New Roman" w:cs="Times New Roman"/>
          <w:bCs/>
          <w:sz w:val="32"/>
          <w:szCs w:val="32"/>
        </w:rPr>
        <w:t>амплипульс, КУФ дарвенсаль</w:t>
      </w:r>
      <w:r w:rsidR="00B95D90">
        <w:rPr>
          <w:rFonts w:ascii="Times New Roman" w:hAnsi="Times New Roman" w:cs="Times New Roman"/>
          <w:bCs/>
          <w:sz w:val="32"/>
          <w:szCs w:val="32"/>
        </w:rPr>
        <w:t>.</w:t>
      </w:r>
      <w:r w:rsidR="00D36ECE" w:rsidRPr="00B95D90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77778A" w:rsidRDefault="00B95D90" w:rsidP="00021B7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В настоящий момент рассматривается вопрос приобретения 2-х электрокардиографов. Следует отметить и это очень важно, что на сегодняшний день наша амбулатория работает в две смены. Это стало возможным благодаря руководству районной администрации, администрации ЦРБ, заведующей амбулаторией</w:t>
      </w:r>
      <w:r w:rsidR="0077778A">
        <w:rPr>
          <w:rFonts w:ascii="Times New Roman" w:hAnsi="Times New Roman" w:cs="Times New Roman"/>
          <w:bCs/>
          <w:sz w:val="32"/>
          <w:szCs w:val="32"/>
        </w:rPr>
        <w:t xml:space="preserve">. Спасибо Тарасовой Е.А., </w:t>
      </w:r>
      <w:r w:rsidR="0077778A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Селивановой Г.В., Костылевой Г.В., Кондауровой О.В., что услышали просьбу сельчан не только в данном вопросе, но и в укреплении кадрового состава. </w:t>
      </w:r>
    </w:p>
    <w:p w:rsidR="0077778A" w:rsidRDefault="0077778A" w:rsidP="00021B7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Говоря о социально-значимых делах необходимо отметить тот факт, что в декабре по ул.Пролетарская, 52-а открылась стоматологическая клиника с самым широким спектром оказания услуг. Современное оборудование, использование высококачественных материалов и технологий, наличие рентген кабинета – все это, надеемся, будет способствовать оказанию качественных услуг. Немаловажно и это подчеркнул главный врач, что особыми льготами будут пользоваться такие категории жителей села как малоимущие и пенсионеры.</w:t>
      </w:r>
    </w:p>
    <w:p w:rsidR="007F72DE" w:rsidRDefault="007F72DE" w:rsidP="0077778A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D36ECE" w:rsidRPr="0077778A" w:rsidRDefault="0077778A" w:rsidP="0077778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7778A">
        <w:rPr>
          <w:rFonts w:ascii="Times New Roman" w:hAnsi="Times New Roman" w:cs="Times New Roman"/>
          <w:b/>
          <w:bCs/>
          <w:sz w:val="32"/>
          <w:szCs w:val="32"/>
          <w:u w:val="single"/>
        </w:rPr>
        <w:t>ТОС</w:t>
      </w:r>
    </w:p>
    <w:p w:rsidR="009261C2" w:rsidRDefault="0077778A" w:rsidP="009261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Любые инициативы, идеи, планы могут быть реализованы, если только будет тесная взаимосвязь общественности и представителей власти, четкое и ясное понимание роли и значимости каждого, стремление и желание быть понятым и услышанным.</w:t>
      </w:r>
    </w:p>
    <w:p w:rsidR="0077778A" w:rsidRDefault="0077778A" w:rsidP="009261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у нас активные и инициативные жители объединились в территориальное общественное самоуправление</w:t>
      </w:r>
      <w:r w:rsidR="004A2692">
        <w:rPr>
          <w:rFonts w:ascii="Times New Roman" w:hAnsi="Times New Roman" w:cs="Times New Roman"/>
          <w:sz w:val="32"/>
          <w:szCs w:val="32"/>
        </w:rPr>
        <w:t xml:space="preserve"> – ТОС. Принимают самое действенное участие в жизни села, это и вопросы</w:t>
      </w:r>
      <w:r w:rsidR="008E521E">
        <w:rPr>
          <w:rFonts w:ascii="Times New Roman" w:hAnsi="Times New Roman" w:cs="Times New Roman"/>
          <w:sz w:val="32"/>
          <w:szCs w:val="32"/>
        </w:rPr>
        <w:t>,</w:t>
      </w:r>
      <w:r w:rsidR="004A2692">
        <w:rPr>
          <w:rFonts w:ascii="Times New Roman" w:hAnsi="Times New Roman" w:cs="Times New Roman"/>
          <w:sz w:val="32"/>
          <w:szCs w:val="32"/>
        </w:rPr>
        <w:t xml:space="preserve"> связанные с благоустройством, организации в проведении самых различных мероприятий. Подобное стремление заслуживает уважения. В 2019 году они стали участниками конкурса, проводимого Правительством РО.</w:t>
      </w:r>
    </w:p>
    <w:p w:rsidR="004A2692" w:rsidRDefault="004A2692" w:rsidP="009261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Номинации – «Детская площадка» и  «Мемориал погибшим в годы ВОВ». Правда призовых мест мы не занимали, но выездная комиссия положительно оценила ряд начинаний.</w:t>
      </w:r>
    </w:p>
    <w:p w:rsidR="00823D24" w:rsidRDefault="00823D24" w:rsidP="004A269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A2692" w:rsidRPr="004A2692" w:rsidRDefault="004A2692" w:rsidP="004A2692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4A2692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Итоги</w:t>
      </w:r>
    </w:p>
    <w:p w:rsidR="004A2692" w:rsidRDefault="004A2692" w:rsidP="009261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Сегодня, говоря о том, что нам удалось сделать за отчетный период вполне ясно представляем себе те задачи и цели, которые ставят перед нами</w:t>
      </w:r>
      <w:r w:rsidR="008E521E">
        <w:rPr>
          <w:rFonts w:ascii="Times New Roman" w:hAnsi="Times New Roman" w:cs="Times New Roman"/>
          <w:sz w:val="32"/>
          <w:szCs w:val="32"/>
        </w:rPr>
        <w:t xml:space="preserve"> Правительство Ростовской области, администрация Азовского района – это, прежде всего, создание комфортных условий для проживания наших сельчан: благоустройство территории, улучшение водоснабжения и электроснабжения поселения, организация досуга.</w:t>
      </w:r>
    </w:p>
    <w:p w:rsidR="008E521E" w:rsidRDefault="008E521E" w:rsidP="009261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всем этим  направлениям работы будут продолжены. В части водоснабжения - </w:t>
      </w:r>
      <w:r w:rsidRPr="008E521E">
        <w:rPr>
          <w:rFonts w:ascii="Times New Roman" w:hAnsi="Times New Roman" w:cs="Times New Roman"/>
          <w:b/>
          <w:sz w:val="32"/>
          <w:szCs w:val="32"/>
        </w:rPr>
        <w:t>дописать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C54CBA" w:rsidRDefault="008E521E" w:rsidP="009261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Мы все знаем 2020 год объявлен в России Годом памяти и славы – цель</w:t>
      </w:r>
      <w:r w:rsidR="00B4281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которого</w:t>
      </w:r>
      <w:r w:rsidR="00B4281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сохранение исторической памяти и в ознаменование 75-летия Победы</w:t>
      </w:r>
      <w:r w:rsidR="00C54CBA">
        <w:rPr>
          <w:rFonts w:ascii="Times New Roman" w:hAnsi="Times New Roman" w:cs="Times New Roman"/>
          <w:sz w:val="32"/>
          <w:szCs w:val="32"/>
        </w:rPr>
        <w:t>. Создан оргкомитет и составлен план мероприятий, который нам с Вами вместе предстоит реализовать (показ на экране плана).</w:t>
      </w:r>
    </w:p>
    <w:p w:rsidR="00B4281A" w:rsidRDefault="00B4281A" w:rsidP="00B4281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Предстоящий год потребует от нас, и в известной степени, политической активности, как последовало из обращения нашего Президента В.В.Путина Федеральному Собранию, нам предстоит провести в апреле месяце референдум по поправкам к действующей Конституции.</w:t>
      </w:r>
    </w:p>
    <w:p w:rsidR="00B4281A" w:rsidRPr="009261C2" w:rsidRDefault="00B4281A" w:rsidP="00B4281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в сентябре предстоят выборы Губернатора РО </w:t>
      </w:r>
    </w:p>
    <w:p w:rsidR="00B4281A" w:rsidRDefault="00C54CBA" w:rsidP="009261C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Позвольте поблагодарить всех за проделанную совместную работу за отчетный период – это в первую очередь Администрацию Азовского района, депутатов Собрания </w:t>
      </w:r>
      <w:r w:rsidR="00B4281A">
        <w:rPr>
          <w:rFonts w:ascii="Times New Roman" w:hAnsi="Times New Roman" w:cs="Times New Roman"/>
          <w:sz w:val="32"/>
          <w:szCs w:val="32"/>
        </w:rPr>
        <w:t>К</w:t>
      </w:r>
      <w:r>
        <w:rPr>
          <w:rFonts w:ascii="Times New Roman" w:hAnsi="Times New Roman" w:cs="Times New Roman"/>
          <w:sz w:val="32"/>
          <w:szCs w:val="32"/>
        </w:rPr>
        <w:t>агальницкого сельского поселения, руководителей села, предпринимателей</w:t>
      </w:r>
      <w:r w:rsidR="00B4281A">
        <w:rPr>
          <w:rFonts w:ascii="Times New Roman" w:hAnsi="Times New Roman" w:cs="Times New Roman"/>
          <w:sz w:val="32"/>
          <w:szCs w:val="32"/>
        </w:rPr>
        <w:t>, общественность и выразить надежду, что и в наступившем 2020 году мы будем также совместно трудиться на благо нашего поселения. Желаю всем крепкого здоровья, бодрости духа, уверенности, семейного благополучия.</w:t>
      </w:r>
    </w:p>
    <w:sectPr w:rsidR="00B4281A" w:rsidSect="000D3A5B">
      <w:head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AE7" w:rsidRDefault="00873AE7" w:rsidP="00F622C6">
      <w:pPr>
        <w:spacing w:after="0" w:line="240" w:lineRule="auto"/>
      </w:pPr>
      <w:r>
        <w:separator/>
      </w:r>
    </w:p>
  </w:endnote>
  <w:endnote w:type="continuationSeparator" w:id="1">
    <w:p w:rsidR="00873AE7" w:rsidRDefault="00873AE7" w:rsidP="00F622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AE7" w:rsidRDefault="00873AE7" w:rsidP="00F622C6">
      <w:pPr>
        <w:spacing w:after="0" w:line="240" w:lineRule="auto"/>
      </w:pPr>
      <w:r>
        <w:separator/>
      </w:r>
    </w:p>
  </w:footnote>
  <w:footnote w:type="continuationSeparator" w:id="1">
    <w:p w:rsidR="00873AE7" w:rsidRDefault="00873AE7" w:rsidP="00F622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6172"/>
      <w:docPartObj>
        <w:docPartGallery w:val="Page Numbers (Top of Page)"/>
        <w:docPartUnique/>
      </w:docPartObj>
    </w:sdtPr>
    <w:sdtContent>
      <w:p w:rsidR="008E521E" w:rsidRDefault="005E5ADC">
        <w:pPr>
          <w:pStyle w:val="a5"/>
          <w:jc w:val="center"/>
        </w:pPr>
        <w:fldSimple w:instr=" PAGE   \* MERGEFORMAT ">
          <w:r w:rsidR="00823D24">
            <w:rPr>
              <w:noProof/>
            </w:rPr>
            <w:t>20</w:t>
          </w:r>
        </w:fldSimple>
      </w:p>
    </w:sdtContent>
  </w:sdt>
  <w:p w:rsidR="008E521E" w:rsidRDefault="008E52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5487B"/>
    <w:multiLevelType w:val="multilevel"/>
    <w:tmpl w:val="C360E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D1C2D"/>
    <w:multiLevelType w:val="hybridMultilevel"/>
    <w:tmpl w:val="6A2ED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C0658"/>
    <w:multiLevelType w:val="hybridMultilevel"/>
    <w:tmpl w:val="F2DC7952"/>
    <w:lvl w:ilvl="0" w:tplc="7DF6C1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294CDB"/>
    <w:multiLevelType w:val="hybridMultilevel"/>
    <w:tmpl w:val="A4641724"/>
    <w:lvl w:ilvl="0" w:tplc="3EDAAF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5404B4A"/>
    <w:multiLevelType w:val="multilevel"/>
    <w:tmpl w:val="1134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241639"/>
    <w:multiLevelType w:val="multilevel"/>
    <w:tmpl w:val="8878D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7552E8"/>
    <w:multiLevelType w:val="multilevel"/>
    <w:tmpl w:val="C1B2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BD09A2"/>
    <w:multiLevelType w:val="multilevel"/>
    <w:tmpl w:val="726E8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CE42DF"/>
    <w:multiLevelType w:val="multilevel"/>
    <w:tmpl w:val="4A74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9E5A12"/>
    <w:multiLevelType w:val="hybridMultilevel"/>
    <w:tmpl w:val="30F45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E4249"/>
    <w:multiLevelType w:val="multilevel"/>
    <w:tmpl w:val="51767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AD10E4"/>
    <w:multiLevelType w:val="multilevel"/>
    <w:tmpl w:val="4A12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5277E9"/>
    <w:multiLevelType w:val="multilevel"/>
    <w:tmpl w:val="F784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FE677A"/>
    <w:multiLevelType w:val="multilevel"/>
    <w:tmpl w:val="EFF42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00744A"/>
    <w:multiLevelType w:val="multilevel"/>
    <w:tmpl w:val="2E302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0A6999"/>
    <w:multiLevelType w:val="multilevel"/>
    <w:tmpl w:val="ACDC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CB491A"/>
    <w:multiLevelType w:val="multilevel"/>
    <w:tmpl w:val="5E1AA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136452"/>
    <w:multiLevelType w:val="multilevel"/>
    <w:tmpl w:val="F494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146272"/>
    <w:multiLevelType w:val="hybridMultilevel"/>
    <w:tmpl w:val="B8AE6238"/>
    <w:lvl w:ilvl="0" w:tplc="C192AF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79F4469A"/>
    <w:multiLevelType w:val="multilevel"/>
    <w:tmpl w:val="9FFE4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CEB0C34"/>
    <w:multiLevelType w:val="multilevel"/>
    <w:tmpl w:val="BE80C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"/>
  </w:num>
  <w:num w:numId="3">
    <w:abstractNumId w:val="9"/>
  </w:num>
  <w:num w:numId="4">
    <w:abstractNumId w:val="1"/>
  </w:num>
  <w:num w:numId="5">
    <w:abstractNumId w:val="19"/>
  </w:num>
  <w:num w:numId="6">
    <w:abstractNumId w:val="8"/>
  </w:num>
  <w:num w:numId="7">
    <w:abstractNumId w:val="4"/>
  </w:num>
  <w:num w:numId="8">
    <w:abstractNumId w:val="10"/>
  </w:num>
  <w:num w:numId="9">
    <w:abstractNumId w:val="7"/>
  </w:num>
  <w:num w:numId="10">
    <w:abstractNumId w:val="6"/>
  </w:num>
  <w:num w:numId="11">
    <w:abstractNumId w:val="17"/>
  </w:num>
  <w:num w:numId="12">
    <w:abstractNumId w:val="15"/>
  </w:num>
  <w:num w:numId="13">
    <w:abstractNumId w:val="14"/>
  </w:num>
  <w:num w:numId="14">
    <w:abstractNumId w:val="20"/>
  </w:num>
  <w:num w:numId="15">
    <w:abstractNumId w:val="16"/>
  </w:num>
  <w:num w:numId="16">
    <w:abstractNumId w:val="12"/>
  </w:num>
  <w:num w:numId="17">
    <w:abstractNumId w:val="0"/>
  </w:num>
  <w:num w:numId="18">
    <w:abstractNumId w:val="13"/>
  </w:num>
  <w:num w:numId="19">
    <w:abstractNumId w:val="11"/>
  </w:num>
  <w:num w:numId="20">
    <w:abstractNumId w:val="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7B20"/>
    <w:rsid w:val="0000789F"/>
    <w:rsid w:val="00012B80"/>
    <w:rsid w:val="0001356B"/>
    <w:rsid w:val="00021B7E"/>
    <w:rsid w:val="0002547F"/>
    <w:rsid w:val="000264A3"/>
    <w:rsid w:val="0003112F"/>
    <w:rsid w:val="000312C5"/>
    <w:rsid w:val="000322B0"/>
    <w:rsid w:val="00035A9A"/>
    <w:rsid w:val="00040C67"/>
    <w:rsid w:val="00043DE1"/>
    <w:rsid w:val="0005093A"/>
    <w:rsid w:val="0006013A"/>
    <w:rsid w:val="00061301"/>
    <w:rsid w:val="00063625"/>
    <w:rsid w:val="00072CF1"/>
    <w:rsid w:val="00081116"/>
    <w:rsid w:val="00086248"/>
    <w:rsid w:val="000A4C0B"/>
    <w:rsid w:val="000B25A6"/>
    <w:rsid w:val="000B4FD4"/>
    <w:rsid w:val="000D3A5B"/>
    <w:rsid w:val="000D7568"/>
    <w:rsid w:val="000E3DE8"/>
    <w:rsid w:val="000E5BCD"/>
    <w:rsid w:val="000F0A60"/>
    <w:rsid w:val="000F5A85"/>
    <w:rsid w:val="001042B0"/>
    <w:rsid w:val="00105981"/>
    <w:rsid w:val="0011083D"/>
    <w:rsid w:val="00115B86"/>
    <w:rsid w:val="0012051A"/>
    <w:rsid w:val="00122AB7"/>
    <w:rsid w:val="00127017"/>
    <w:rsid w:val="001442EE"/>
    <w:rsid w:val="00147C78"/>
    <w:rsid w:val="001502A6"/>
    <w:rsid w:val="0015140E"/>
    <w:rsid w:val="0016279F"/>
    <w:rsid w:val="00172E2F"/>
    <w:rsid w:val="001805B0"/>
    <w:rsid w:val="0018415C"/>
    <w:rsid w:val="001866FB"/>
    <w:rsid w:val="00191541"/>
    <w:rsid w:val="00195D5C"/>
    <w:rsid w:val="001A38FA"/>
    <w:rsid w:val="001B538B"/>
    <w:rsid w:val="001D1D86"/>
    <w:rsid w:val="001D2299"/>
    <w:rsid w:val="001D3AEE"/>
    <w:rsid w:val="001E3299"/>
    <w:rsid w:val="002100AD"/>
    <w:rsid w:val="00216C75"/>
    <w:rsid w:val="002259FC"/>
    <w:rsid w:val="00225EC9"/>
    <w:rsid w:val="00236CF5"/>
    <w:rsid w:val="00240DCB"/>
    <w:rsid w:val="00247D88"/>
    <w:rsid w:val="002734BB"/>
    <w:rsid w:val="00283B62"/>
    <w:rsid w:val="00292512"/>
    <w:rsid w:val="00296929"/>
    <w:rsid w:val="002A185F"/>
    <w:rsid w:val="002A1FC1"/>
    <w:rsid w:val="002B18B9"/>
    <w:rsid w:val="002B3D97"/>
    <w:rsid w:val="002C6C25"/>
    <w:rsid w:val="002E14C8"/>
    <w:rsid w:val="002E1EA2"/>
    <w:rsid w:val="002E2A92"/>
    <w:rsid w:val="003146D0"/>
    <w:rsid w:val="00320BA2"/>
    <w:rsid w:val="00323E76"/>
    <w:rsid w:val="0033499B"/>
    <w:rsid w:val="00342EB4"/>
    <w:rsid w:val="003601C0"/>
    <w:rsid w:val="00360A78"/>
    <w:rsid w:val="003629EC"/>
    <w:rsid w:val="00376E19"/>
    <w:rsid w:val="00384F41"/>
    <w:rsid w:val="003A49B1"/>
    <w:rsid w:val="003B0474"/>
    <w:rsid w:val="003B3396"/>
    <w:rsid w:val="003C38CE"/>
    <w:rsid w:val="003D617F"/>
    <w:rsid w:val="003E5441"/>
    <w:rsid w:val="003E68E0"/>
    <w:rsid w:val="003F0790"/>
    <w:rsid w:val="003F4743"/>
    <w:rsid w:val="003F5E6F"/>
    <w:rsid w:val="004220E1"/>
    <w:rsid w:val="00422C03"/>
    <w:rsid w:val="00425D20"/>
    <w:rsid w:val="00427B1C"/>
    <w:rsid w:val="0044023D"/>
    <w:rsid w:val="00445FD5"/>
    <w:rsid w:val="00447C0D"/>
    <w:rsid w:val="00450502"/>
    <w:rsid w:val="00450694"/>
    <w:rsid w:val="00452D55"/>
    <w:rsid w:val="0045482E"/>
    <w:rsid w:val="00461526"/>
    <w:rsid w:val="0046349E"/>
    <w:rsid w:val="00465BA5"/>
    <w:rsid w:val="0046742C"/>
    <w:rsid w:val="00475991"/>
    <w:rsid w:val="0049248D"/>
    <w:rsid w:val="00497F10"/>
    <w:rsid w:val="004A2692"/>
    <w:rsid w:val="004A6891"/>
    <w:rsid w:val="004C162E"/>
    <w:rsid w:val="004D0C6F"/>
    <w:rsid w:val="004D158F"/>
    <w:rsid w:val="004E4A23"/>
    <w:rsid w:val="004F4930"/>
    <w:rsid w:val="0050545B"/>
    <w:rsid w:val="0050585D"/>
    <w:rsid w:val="00506176"/>
    <w:rsid w:val="00515F55"/>
    <w:rsid w:val="0053497F"/>
    <w:rsid w:val="00557375"/>
    <w:rsid w:val="00563038"/>
    <w:rsid w:val="00563F8E"/>
    <w:rsid w:val="00564D89"/>
    <w:rsid w:val="00581313"/>
    <w:rsid w:val="0058325F"/>
    <w:rsid w:val="005A07F2"/>
    <w:rsid w:val="005B7D21"/>
    <w:rsid w:val="005C2753"/>
    <w:rsid w:val="005C759C"/>
    <w:rsid w:val="005D3542"/>
    <w:rsid w:val="005E5ADC"/>
    <w:rsid w:val="00602847"/>
    <w:rsid w:val="00604ED2"/>
    <w:rsid w:val="00617FC7"/>
    <w:rsid w:val="00625690"/>
    <w:rsid w:val="0062759B"/>
    <w:rsid w:val="0062794D"/>
    <w:rsid w:val="006426D4"/>
    <w:rsid w:val="00643DBF"/>
    <w:rsid w:val="00657F37"/>
    <w:rsid w:val="00685D09"/>
    <w:rsid w:val="00692E1F"/>
    <w:rsid w:val="006950B7"/>
    <w:rsid w:val="00696C98"/>
    <w:rsid w:val="006B1414"/>
    <w:rsid w:val="006D090A"/>
    <w:rsid w:val="006E0F4B"/>
    <w:rsid w:val="006E2B33"/>
    <w:rsid w:val="006E3248"/>
    <w:rsid w:val="006E5D4C"/>
    <w:rsid w:val="00700959"/>
    <w:rsid w:val="00700B9E"/>
    <w:rsid w:val="00701711"/>
    <w:rsid w:val="00703F86"/>
    <w:rsid w:val="00711246"/>
    <w:rsid w:val="0071281F"/>
    <w:rsid w:val="00721B34"/>
    <w:rsid w:val="0072635E"/>
    <w:rsid w:val="00730E0F"/>
    <w:rsid w:val="00730E19"/>
    <w:rsid w:val="00731D90"/>
    <w:rsid w:val="00742655"/>
    <w:rsid w:val="0077778A"/>
    <w:rsid w:val="0079654E"/>
    <w:rsid w:val="007970A8"/>
    <w:rsid w:val="007A5A97"/>
    <w:rsid w:val="007B1EAB"/>
    <w:rsid w:val="007C1170"/>
    <w:rsid w:val="007C28D8"/>
    <w:rsid w:val="007D5C44"/>
    <w:rsid w:val="007E6FB6"/>
    <w:rsid w:val="007E7C51"/>
    <w:rsid w:val="007F45C4"/>
    <w:rsid w:val="007F72DE"/>
    <w:rsid w:val="00817F9D"/>
    <w:rsid w:val="00823D24"/>
    <w:rsid w:val="00842B87"/>
    <w:rsid w:val="00852BCD"/>
    <w:rsid w:val="0085595C"/>
    <w:rsid w:val="008560B4"/>
    <w:rsid w:val="0086012C"/>
    <w:rsid w:val="00873AE7"/>
    <w:rsid w:val="008839C8"/>
    <w:rsid w:val="00884280"/>
    <w:rsid w:val="00884F97"/>
    <w:rsid w:val="00892FCF"/>
    <w:rsid w:val="00897084"/>
    <w:rsid w:val="008A0825"/>
    <w:rsid w:val="008A5CAC"/>
    <w:rsid w:val="008B7DF5"/>
    <w:rsid w:val="008C7F83"/>
    <w:rsid w:val="008D3086"/>
    <w:rsid w:val="008D797A"/>
    <w:rsid w:val="008E521E"/>
    <w:rsid w:val="008E53B2"/>
    <w:rsid w:val="00905290"/>
    <w:rsid w:val="009261C2"/>
    <w:rsid w:val="009266C9"/>
    <w:rsid w:val="00931249"/>
    <w:rsid w:val="00933274"/>
    <w:rsid w:val="00933C5E"/>
    <w:rsid w:val="00942670"/>
    <w:rsid w:val="009457C9"/>
    <w:rsid w:val="00945EF0"/>
    <w:rsid w:val="00947ED3"/>
    <w:rsid w:val="009539CF"/>
    <w:rsid w:val="009564F3"/>
    <w:rsid w:val="009660C2"/>
    <w:rsid w:val="009662F1"/>
    <w:rsid w:val="009729EE"/>
    <w:rsid w:val="00975AFD"/>
    <w:rsid w:val="00975B17"/>
    <w:rsid w:val="009764D7"/>
    <w:rsid w:val="00981892"/>
    <w:rsid w:val="009846E1"/>
    <w:rsid w:val="00995D3C"/>
    <w:rsid w:val="009B7892"/>
    <w:rsid w:val="009D74D5"/>
    <w:rsid w:val="009D76AF"/>
    <w:rsid w:val="009E7EBF"/>
    <w:rsid w:val="009F2CF9"/>
    <w:rsid w:val="009F47F0"/>
    <w:rsid w:val="00A03293"/>
    <w:rsid w:val="00A11416"/>
    <w:rsid w:val="00A11E50"/>
    <w:rsid w:val="00A12610"/>
    <w:rsid w:val="00A13F53"/>
    <w:rsid w:val="00A175A8"/>
    <w:rsid w:val="00A516D1"/>
    <w:rsid w:val="00A6280D"/>
    <w:rsid w:val="00A71251"/>
    <w:rsid w:val="00A72A9D"/>
    <w:rsid w:val="00A75549"/>
    <w:rsid w:val="00A7756A"/>
    <w:rsid w:val="00A828C2"/>
    <w:rsid w:val="00A86D77"/>
    <w:rsid w:val="00A9291E"/>
    <w:rsid w:val="00A969D8"/>
    <w:rsid w:val="00A97683"/>
    <w:rsid w:val="00AA3585"/>
    <w:rsid w:val="00AA6337"/>
    <w:rsid w:val="00AB2F82"/>
    <w:rsid w:val="00AC2307"/>
    <w:rsid w:val="00AC5426"/>
    <w:rsid w:val="00AD17DA"/>
    <w:rsid w:val="00AD7D27"/>
    <w:rsid w:val="00AE0DA8"/>
    <w:rsid w:val="00AE7A0C"/>
    <w:rsid w:val="00AF23C6"/>
    <w:rsid w:val="00B01327"/>
    <w:rsid w:val="00B074E7"/>
    <w:rsid w:val="00B10C1C"/>
    <w:rsid w:val="00B15E2A"/>
    <w:rsid w:val="00B24C1C"/>
    <w:rsid w:val="00B342E9"/>
    <w:rsid w:val="00B34520"/>
    <w:rsid w:val="00B41ACF"/>
    <w:rsid w:val="00B4281A"/>
    <w:rsid w:val="00B46BED"/>
    <w:rsid w:val="00B544C2"/>
    <w:rsid w:val="00B6196A"/>
    <w:rsid w:val="00B84219"/>
    <w:rsid w:val="00B877F6"/>
    <w:rsid w:val="00B95D90"/>
    <w:rsid w:val="00B97320"/>
    <w:rsid w:val="00BA0759"/>
    <w:rsid w:val="00BA1C72"/>
    <w:rsid w:val="00BA2385"/>
    <w:rsid w:val="00BA5B32"/>
    <w:rsid w:val="00BB0D8A"/>
    <w:rsid w:val="00BC2641"/>
    <w:rsid w:val="00BE62E2"/>
    <w:rsid w:val="00BF5BF4"/>
    <w:rsid w:val="00C10FB7"/>
    <w:rsid w:val="00C129DF"/>
    <w:rsid w:val="00C143DA"/>
    <w:rsid w:val="00C14EB9"/>
    <w:rsid w:val="00C200DB"/>
    <w:rsid w:val="00C270B2"/>
    <w:rsid w:val="00C30261"/>
    <w:rsid w:val="00C3267F"/>
    <w:rsid w:val="00C333E8"/>
    <w:rsid w:val="00C456A9"/>
    <w:rsid w:val="00C54CBA"/>
    <w:rsid w:val="00C6138D"/>
    <w:rsid w:val="00C73F91"/>
    <w:rsid w:val="00C86949"/>
    <w:rsid w:val="00C90B2D"/>
    <w:rsid w:val="00C92E6F"/>
    <w:rsid w:val="00CA50C1"/>
    <w:rsid w:val="00CC335B"/>
    <w:rsid w:val="00CC7131"/>
    <w:rsid w:val="00CE2B65"/>
    <w:rsid w:val="00CE5DDC"/>
    <w:rsid w:val="00D10E34"/>
    <w:rsid w:val="00D22E2A"/>
    <w:rsid w:val="00D2753F"/>
    <w:rsid w:val="00D32510"/>
    <w:rsid w:val="00D3511C"/>
    <w:rsid w:val="00D36ECE"/>
    <w:rsid w:val="00D46DB0"/>
    <w:rsid w:val="00D679D1"/>
    <w:rsid w:val="00D770EF"/>
    <w:rsid w:val="00D77BF5"/>
    <w:rsid w:val="00D77DDC"/>
    <w:rsid w:val="00D809E6"/>
    <w:rsid w:val="00D83390"/>
    <w:rsid w:val="00D93689"/>
    <w:rsid w:val="00D9387A"/>
    <w:rsid w:val="00DA3A33"/>
    <w:rsid w:val="00DA4823"/>
    <w:rsid w:val="00DA5649"/>
    <w:rsid w:val="00DB7DD0"/>
    <w:rsid w:val="00DC2EC3"/>
    <w:rsid w:val="00DC65F2"/>
    <w:rsid w:val="00DD1ED8"/>
    <w:rsid w:val="00DD42AA"/>
    <w:rsid w:val="00DE6755"/>
    <w:rsid w:val="00E17E84"/>
    <w:rsid w:val="00E27B5D"/>
    <w:rsid w:val="00E41A6D"/>
    <w:rsid w:val="00E43907"/>
    <w:rsid w:val="00E60061"/>
    <w:rsid w:val="00E62C66"/>
    <w:rsid w:val="00E806F9"/>
    <w:rsid w:val="00E83ABC"/>
    <w:rsid w:val="00E85B77"/>
    <w:rsid w:val="00E85FD6"/>
    <w:rsid w:val="00E9519F"/>
    <w:rsid w:val="00EA3409"/>
    <w:rsid w:val="00EA3A1B"/>
    <w:rsid w:val="00EA4D7D"/>
    <w:rsid w:val="00EA5DA2"/>
    <w:rsid w:val="00EC412C"/>
    <w:rsid w:val="00EE4B30"/>
    <w:rsid w:val="00EF5F21"/>
    <w:rsid w:val="00F069E9"/>
    <w:rsid w:val="00F07415"/>
    <w:rsid w:val="00F232CF"/>
    <w:rsid w:val="00F32D17"/>
    <w:rsid w:val="00F37D3F"/>
    <w:rsid w:val="00F46F5D"/>
    <w:rsid w:val="00F5263E"/>
    <w:rsid w:val="00F569FE"/>
    <w:rsid w:val="00F622C6"/>
    <w:rsid w:val="00F71885"/>
    <w:rsid w:val="00F71FE4"/>
    <w:rsid w:val="00F7500B"/>
    <w:rsid w:val="00F85E62"/>
    <w:rsid w:val="00FA6171"/>
    <w:rsid w:val="00FB0B33"/>
    <w:rsid w:val="00FB2429"/>
    <w:rsid w:val="00FC2022"/>
    <w:rsid w:val="00FC2682"/>
    <w:rsid w:val="00FC2F83"/>
    <w:rsid w:val="00FC7B20"/>
    <w:rsid w:val="00FD1081"/>
    <w:rsid w:val="00FE1BD7"/>
    <w:rsid w:val="00FE7011"/>
    <w:rsid w:val="00FE7AD6"/>
    <w:rsid w:val="00FF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96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E329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2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22C6"/>
  </w:style>
  <w:style w:type="paragraph" w:styleId="a7">
    <w:name w:val="footer"/>
    <w:basedOn w:val="a"/>
    <w:link w:val="a8"/>
    <w:uiPriority w:val="99"/>
    <w:semiHidden/>
    <w:unhideWhenUsed/>
    <w:rsid w:val="00F622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622C6"/>
  </w:style>
  <w:style w:type="paragraph" w:styleId="a9">
    <w:name w:val="Normal (Web)"/>
    <w:basedOn w:val="a"/>
    <w:uiPriority w:val="99"/>
    <w:unhideWhenUsed/>
    <w:rsid w:val="001866F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5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7E770-EE6B-4E81-BEC4-9E45442BE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4052</Words>
  <Characters>23101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Nadya</dc:creator>
  <cp:lastModifiedBy>Надежда 06.03.2016</cp:lastModifiedBy>
  <cp:revision>10</cp:revision>
  <cp:lastPrinted>2020-01-31T10:31:00Z</cp:lastPrinted>
  <dcterms:created xsi:type="dcterms:W3CDTF">2020-01-30T12:40:00Z</dcterms:created>
  <dcterms:modified xsi:type="dcterms:W3CDTF">2020-01-31T10:50:00Z</dcterms:modified>
</cp:coreProperties>
</file>